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E" w:rsidRPr="009E02A9" w:rsidRDefault="0069432E" w:rsidP="0069432E">
      <w:pPr>
        <w:spacing w:line="192" w:lineRule="auto"/>
        <w:ind w:firstLine="567"/>
        <w:jc w:val="center"/>
        <w:rPr>
          <w:b/>
        </w:rPr>
      </w:pPr>
      <w:r w:rsidRPr="009E02A9">
        <w:rPr>
          <w:b/>
        </w:rPr>
        <w:t xml:space="preserve">ПОЛОЖЕНИЕ    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о всероссийском конкурсе по присуждению общественных наград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 xml:space="preserve"> Национальной Премии «Золотой фонд Российского образования»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по теме:</w:t>
      </w:r>
    </w:p>
    <w:p w:rsidR="00694AC1" w:rsidRPr="009E02A9" w:rsidRDefault="0069432E" w:rsidP="00694AC1">
      <w:pPr>
        <w:spacing w:line="192" w:lineRule="auto"/>
        <w:ind w:firstLine="567"/>
        <w:jc w:val="center"/>
        <w:rPr>
          <w:b/>
        </w:rPr>
      </w:pPr>
      <w:r w:rsidRPr="009E02A9">
        <w:rPr>
          <w:b/>
        </w:rPr>
        <w:t xml:space="preserve"> «</w:t>
      </w:r>
      <w:r w:rsidR="00694AC1" w:rsidRPr="009E02A9">
        <w:rPr>
          <w:b/>
        </w:rPr>
        <w:t xml:space="preserve">ЭЛИТА РОССИЙСКОГО ОБРАЗОВАНИЯ XXI ВЕКА»- </w:t>
      </w:r>
      <w:r w:rsidR="009B3955">
        <w:rPr>
          <w:b/>
        </w:rPr>
        <w:t>2023</w:t>
      </w:r>
    </w:p>
    <w:p w:rsidR="00F225D0" w:rsidRPr="009E02A9" w:rsidRDefault="00F225D0" w:rsidP="0069432E">
      <w:pPr>
        <w:spacing w:line="192" w:lineRule="auto"/>
        <w:ind w:firstLine="567"/>
        <w:jc w:val="center"/>
        <w:rPr>
          <w:sz w:val="16"/>
          <w:szCs w:val="16"/>
        </w:rPr>
      </w:pP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Сроки проведения: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 xml:space="preserve">с </w:t>
      </w:r>
      <w:r w:rsidR="00F3014A">
        <w:t>15</w:t>
      </w:r>
      <w:r w:rsidRPr="009E02A9">
        <w:t xml:space="preserve"> </w:t>
      </w:r>
      <w:r w:rsidR="00F3014A">
        <w:t>мая</w:t>
      </w:r>
      <w:r w:rsidRPr="009E02A9">
        <w:t xml:space="preserve"> </w:t>
      </w:r>
      <w:r w:rsidR="009B3955">
        <w:t>2023</w:t>
      </w:r>
      <w:r w:rsidRPr="009E02A9">
        <w:t xml:space="preserve"> года по </w:t>
      </w:r>
      <w:r w:rsidR="0035786A" w:rsidRPr="0035786A">
        <w:t>30</w:t>
      </w:r>
      <w:r w:rsidRPr="009E02A9">
        <w:t xml:space="preserve"> </w:t>
      </w:r>
      <w:r w:rsidR="00110ED5">
        <w:t>июня</w:t>
      </w:r>
      <w:r w:rsidRPr="009E02A9">
        <w:t xml:space="preserve"> </w:t>
      </w:r>
      <w:r w:rsidR="009B3955">
        <w:t>2023</w:t>
      </w:r>
      <w:r w:rsidRPr="009E02A9">
        <w:t xml:space="preserve"> года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 xml:space="preserve">Сроки окончания приема работ </w:t>
      </w:r>
      <w:r w:rsidR="0035786A" w:rsidRPr="0035786A">
        <w:t>30</w:t>
      </w:r>
      <w:r w:rsidRPr="009E02A9">
        <w:t xml:space="preserve"> </w:t>
      </w:r>
      <w:r w:rsidR="00110ED5">
        <w:t>июня</w:t>
      </w:r>
      <w:r w:rsidRPr="009E02A9">
        <w:t xml:space="preserve"> </w:t>
      </w:r>
      <w:r w:rsidR="009B3955">
        <w:t>2023</w:t>
      </w:r>
      <w:r w:rsidRPr="009E02A9">
        <w:t xml:space="preserve"> года</w:t>
      </w:r>
    </w:p>
    <w:p w:rsidR="0069432E" w:rsidRPr="009E02A9" w:rsidRDefault="0069432E" w:rsidP="0069432E">
      <w:pPr>
        <w:spacing w:line="192" w:lineRule="auto"/>
        <w:ind w:firstLine="567"/>
        <w:jc w:val="center"/>
      </w:pP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Учредители Конкурса: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Издательский дом «Инновации и эксперимент в образовании»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Редакция журнала «Муниципальное образование: инновации и эксперимент»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при информационной поддержке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Министерства просвещения РФ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Российской Академии образования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Образовательного портала "</w:t>
      </w:r>
      <w:proofErr w:type="spellStart"/>
      <w:r w:rsidRPr="009E02A9">
        <w:t>Внешкольник.ru</w:t>
      </w:r>
      <w:proofErr w:type="spellEnd"/>
      <w:r w:rsidRPr="009E02A9">
        <w:t>"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http://vneshkolnik.ru/</w:t>
      </w:r>
    </w:p>
    <w:p w:rsidR="0069432E" w:rsidRPr="009E02A9" w:rsidRDefault="0069432E" w:rsidP="0069432E">
      <w:pPr>
        <w:spacing w:line="192" w:lineRule="auto"/>
        <w:ind w:firstLine="567"/>
        <w:jc w:val="center"/>
        <w:rPr>
          <w:sz w:val="16"/>
          <w:szCs w:val="16"/>
        </w:rPr>
      </w:pP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Приглашают Вас принять участие в Конкурсе</w:t>
      </w:r>
    </w:p>
    <w:p w:rsidR="0069432E" w:rsidRPr="009E02A9" w:rsidRDefault="0069432E" w:rsidP="0069432E">
      <w:pPr>
        <w:spacing w:line="192" w:lineRule="auto"/>
        <w:ind w:firstLine="567"/>
        <w:jc w:val="center"/>
        <w:rPr>
          <w:sz w:val="16"/>
          <w:szCs w:val="16"/>
        </w:rPr>
      </w:pP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>Проектная идея Конкурса:</w:t>
      </w:r>
    </w:p>
    <w:p w:rsidR="0069432E" w:rsidRPr="009E02A9" w:rsidRDefault="0069432E" w:rsidP="0069432E">
      <w:pPr>
        <w:spacing w:line="192" w:lineRule="auto"/>
        <w:ind w:firstLine="567"/>
        <w:jc w:val="center"/>
      </w:pPr>
      <w:r w:rsidRPr="009E02A9">
        <w:t xml:space="preserve">«Лучшее образовательное учреждение, руководитель, педагог </w:t>
      </w:r>
      <w:r w:rsidR="00ED04EB" w:rsidRPr="009E02A9">
        <w:t>»</w:t>
      </w:r>
    </w:p>
    <w:p w:rsidR="0069432E" w:rsidRPr="009E02A9" w:rsidRDefault="0069432E" w:rsidP="0069432E">
      <w:pPr>
        <w:spacing w:line="192" w:lineRule="auto"/>
        <w:ind w:firstLine="567"/>
        <w:jc w:val="center"/>
        <w:rPr>
          <w:b/>
          <w:sz w:val="20"/>
          <w:szCs w:val="20"/>
        </w:rPr>
      </w:pPr>
    </w:p>
    <w:p w:rsidR="000D13BC" w:rsidRPr="009E02A9" w:rsidRDefault="0069432E" w:rsidP="00EA35CB">
      <w:pPr>
        <w:spacing w:line="192" w:lineRule="auto"/>
        <w:ind w:firstLine="567"/>
      </w:pPr>
      <w:r w:rsidRPr="009E02A9">
        <w:t>Проектная идея конкурса соответствует Федеральному закону Российской Федерации от 29 декабря 2012 г. N 273-ФЗ "Об образовании в Российской Федерации" и согласуется с основными принципами государственной политики в сфере образования, один из которых касается инновационной деятельности педагогов, ориентированной на совершенствование учебно-методического  и научно-педагогического обеспечения системы образования.</w:t>
      </w:r>
    </w:p>
    <w:p w:rsidR="001B3AB5" w:rsidRPr="009E02A9" w:rsidRDefault="001B3AB5" w:rsidP="003D7F98">
      <w:pPr>
        <w:tabs>
          <w:tab w:val="left" w:pos="900"/>
        </w:tabs>
        <w:spacing w:line="192" w:lineRule="auto"/>
        <w:ind w:firstLine="567"/>
        <w:jc w:val="both"/>
        <w:rPr>
          <w:i/>
        </w:rPr>
      </w:pPr>
    </w:p>
    <w:p w:rsidR="004B3BF9" w:rsidRPr="009E02A9" w:rsidRDefault="004B3BF9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1.</w:t>
      </w:r>
      <w:r w:rsidRPr="009E02A9">
        <w:rPr>
          <w:b/>
        </w:rPr>
        <w:tab/>
        <w:t>Общие положения</w:t>
      </w:r>
    </w:p>
    <w:p w:rsidR="00133159" w:rsidRPr="009E02A9" w:rsidRDefault="004B3BF9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rPr>
          <w:b/>
          <w:i/>
        </w:rPr>
        <w:t>Цел</w:t>
      </w:r>
      <w:r w:rsidR="00BF0CBE" w:rsidRPr="009E02A9">
        <w:rPr>
          <w:b/>
          <w:i/>
        </w:rPr>
        <w:t>ь</w:t>
      </w:r>
      <w:r w:rsidR="00BF0CBE" w:rsidRPr="009E02A9">
        <w:rPr>
          <w:i/>
        </w:rPr>
        <w:t xml:space="preserve"> </w:t>
      </w:r>
      <w:r w:rsidR="00BF0CBE" w:rsidRPr="009E02A9">
        <w:t>К</w:t>
      </w:r>
      <w:r w:rsidRPr="009E02A9">
        <w:t>онкурса</w:t>
      </w:r>
      <w:r w:rsidR="00DE4A89" w:rsidRPr="009E02A9">
        <w:t xml:space="preserve">– </w:t>
      </w:r>
      <w:r w:rsidR="00F60451" w:rsidRPr="009E02A9">
        <w:t>повышение роли деятельности в области российского образования, общественное признание результатов деятельности личного вклада педагога, педагогического коллектива, образовательной организации , пополнение профессионального портфолио руководителя, учителя, воспитателя, педагога, специалиста для прохождения аттестации; выявление и распространение передового педагогического опыта, повышение научного и профессионального уровня участников.</w:t>
      </w:r>
    </w:p>
    <w:p w:rsidR="00F60451" w:rsidRPr="009E02A9" w:rsidRDefault="00F60451" w:rsidP="003D7F98">
      <w:pPr>
        <w:tabs>
          <w:tab w:val="left" w:pos="900"/>
        </w:tabs>
        <w:spacing w:line="192" w:lineRule="auto"/>
        <w:ind w:firstLine="567"/>
        <w:jc w:val="both"/>
        <w:rPr>
          <w:sz w:val="16"/>
          <w:szCs w:val="16"/>
        </w:rPr>
      </w:pPr>
    </w:p>
    <w:p w:rsidR="00BF0CBE" w:rsidRPr="009E02A9" w:rsidRDefault="00DE4A89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>.</w:t>
      </w:r>
      <w:r w:rsidR="00BF0CBE" w:rsidRPr="009E02A9">
        <w:rPr>
          <w:b/>
          <w:i/>
        </w:rPr>
        <w:t>Задачами</w:t>
      </w:r>
      <w:r w:rsidR="00BF0CBE" w:rsidRPr="009E02A9">
        <w:rPr>
          <w:i/>
        </w:rPr>
        <w:t xml:space="preserve"> </w:t>
      </w:r>
      <w:r w:rsidR="00BF0CBE" w:rsidRPr="009E02A9">
        <w:t xml:space="preserve">Конкурса являются: </w:t>
      </w:r>
    </w:p>
    <w:p w:rsidR="00E36CF8" w:rsidRPr="009E02A9" w:rsidRDefault="00503DA7" w:rsidP="004D6CCF">
      <w:pPr>
        <w:numPr>
          <w:ilvl w:val="0"/>
          <w:numId w:val="31"/>
        </w:numPr>
        <w:spacing w:line="192" w:lineRule="auto"/>
        <w:ind w:left="0" w:firstLine="567"/>
        <w:jc w:val="both"/>
      </w:pPr>
      <w:r w:rsidRPr="009E02A9">
        <w:rPr>
          <w:b/>
          <w:i/>
        </w:rPr>
        <w:t>повышение</w:t>
      </w:r>
      <w:r w:rsidRPr="009E02A9">
        <w:t xml:space="preserve"> </w:t>
      </w:r>
      <w:r w:rsidRPr="009E02A9">
        <w:rPr>
          <w:b/>
          <w:i/>
        </w:rPr>
        <w:t>престижа</w:t>
      </w:r>
      <w:r w:rsidRPr="009E02A9">
        <w:t xml:space="preserve"> деятельности образовательных учреждений в педагогической среде</w:t>
      </w:r>
      <w:r w:rsidR="006262D5" w:rsidRPr="009E02A9">
        <w:t xml:space="preserve"> в развитие инновационных процессов в образовании</w:t>
      </w:r>
    </w:p>
    <w:p w:rsidR="005172F9" w:rsidRPr="009E02A9" w:rsidRDefault="005172F9" w:rsidP="004D6CCF">
      <w:pPr>
        <w:numPr>
          <w:ilvl w:val="0"/>
          <w:numId w:val="31"/>
        </w:numPr>
        <w:ind w:left="0" w:firstLine="567"/>
      </w:pPr>
      <w:r w:rsidRPr="009E02A9">
        <w:rPr>
          <w:b/>
          <w:i/>
        </w:rPr>
        <w:t>поддержка</w:t>
      </w:r>
      <w:r w:rsidRPr="009E02A9">
        <w:t xml:space="preserve"> творческой инициативы и общественное </w:t>
      </w:r>
      <w:r w:rsidRPr="009E02A9">
        <w:rPr>
          <w:b/>
          <w:i/>
        </w:rPr>
        <w:t>признание</w:t>
      </w:r>
      <w:r w:rsidRPr="009E02A9">
        <w:t xml:space="preserve"> результатов инновационной деятельности образовательных учреждений; 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выявление и общественная поддержка активно работающих </w:t>
      </w:r>
      <w:r w:rsidRPr="009E02A9">
        <w:rPr>
          <w:b/>
          <w:i/>
        </w:rPr>
        <w:t>лидеров</w:t>
      </w:r>
      <w:r w:rsidRPr="009E02A9">
        <w:t xml:space="preserve"> Российского образования; 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общественное </w:t>
      </w:r>
      <w:r w:rsidRPr="009E02A9">
        <w:rPr>
          <w:b/>
          <w:i/>
        </w:rPr>
        <w:t>признание</w:t>
      </w:r>
      <w:r w:rsidRPr="009E02A9">
        <w:t xml:space="preserve"> </w:t>
      </w:r>
      <w:bookmarkStart w:id="0" w:name="_Hlk3231982"/>
      <w:r w:rsidRPr="009E02A9">
        <w:t>личного вклада отдельных педагогов и педагогических коллективов</w:t>
      </w:r>
      <w:bookmarkEnd w:id="0"/>
      <w:r w:rsidRPr="009E02A9">
        <w:t xml:space="preserve"> в развитие инновационных процессов в образовании; 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rPr>
          <w:b/>
          <w:i/>
        </w:rPr>
        <w:t>распространение</w:t>
      </w:r>
      <w:r w:rsidRPr="009E02A9">
        <w:t xml:space="preserve"> инновационного педагогического и управленческого опыта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объединение усилий педагогического сообщества по распространению идей и опыта </w:t>
      </w:r>
      <w:r w:rsidRPr="009E02A9">
        <w:rPr>
          <w:b/>
          <w:i/>
        </w:rPr>
        <w:t>инновационной деятельности</w:t>
      </w:r>
      <w:r w:rsidRPr="009E02A9">
        <w:t>;</w:t>
      </w:r>
    </w:p>
    <w:p w:rsidR="005172F9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общественное </w:t>
      </w:r>
      <w:r w:rsidRPr="009E02A9">
        <w:rPr>
          <w:b/>
          <w:i/>
        </w:rPr>
        <w:t>признание</w:t>
      </w:r>
      <w:r w:rsidRPr="009E02A9">
        <w:t xml:space="preserve"> достижений образовательных учреждений </w:t>
      </w:r>
    </w:p>
    <w:p w:rsidR="005172F9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общественная </w:t>
      </w:r>
      <w:r w:rsidRPr="009E02A9">
        <w:rPr>
          <w:b/>
          <w:i/>
        </w:rPr>
        <w:t>поддержка</w:t>
      </w:r>
      <w:r w:rsidRPr="009E02A9">
        <w:t xml:space="preserve"> активно работающих творческих руководителей, </w:t>
      </w:r>
      <w:proofErr w:type="spellStart"/>
      <w:r w:rsidRPr="009E02A9">
        <w:t>педагогов-инноваторов</w:t>
      </w:r>
      <w:proofErr w:type="spellEnd"/>
      <w:r w:rsidRPr="009E02A9">
        <w:t xml:space="preserve">, воспитателей, учителей и других специалистов 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  <w:rPr>
          <w:b/>
          <w:i/>
        </w:rPr>
      </w:pPr>
      <w:r w:rsidRPr="009E02A9">
        <w:t xml:space="preserve">подготовка разработок руководителей образовательных учреждений </w:t>
      </w:r>
      <w:r w:rsidRPr="009E02A9">
        <w:rPr>
          <w:b/>
          <w:i/>
        </w:rPr>
        <w:t>к прохождению аттестации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  <w:rPr>
          <w:b/>
          <w:i/>
        </w:rPr>
      </w:pPr>
      <w:r w:rsidRPr="009E02A9">
        <w:t xml:space="preserve">подготовка педагогических разработок к прохождению </w:t>
      </w:r>
      <w:r w:rsidRPr="009E02A9">
        <w:rPr>
          <w:b/>
          <w:i/>
        </w:rPr>
        <w:t xml:space="preserve">аттестации 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пополнение  индивидуального </w:t>
      </w:r>
      <w:r w:rsidRPr="009E02A9">
        <w:rPr>
          <w:b/>
          <w:i/>
        </w:rPr>
        <w:t>коллектора</w:t>
      </w:r>
      <w:r w:rsidRPr="009E02A9">
        <w:t xml:space="preserve"> работ для участия в конкурсах по присуждению государственных наград, грантов, премий </w:t>
      </w:r>
    </w:p>
    <w:p w:rsidR="00E36CF8" w:rsidRPr="009E02A9" w:rsidRDefault="00E36CF8" w:rsidP="004D6CCF">
      <w:pPr>
        <w:numPr>
          <w:ilvl w:val="0"/>
          <w:numId w:val="43"/>
        </w:numPr>
        <w:spacing w:line="192" w:lineRule="auto"/>
        <w:ind w:left="0" w:firstLine="567"/>
        <w:jc w:val="both"/>
      </w:pPr>
      <w:r w:rsidRPr="009E02A9">
        <w:t xml:space="preserve">пополнение </w:t>
      </w:r>
      <w:r w:rsidRPr="009E02A9">
        <w:rPr>
          <w:b/>
          <w:i/>
        </w:rPr>
        <w:t xml:space="preserve">портфолио </w:t>
      </w:r>
      <w:r w:rsidRPr="009E02A9">
        <w:t>профессиональных достижений работников образования</w:t>
      </w:r>
    </w:p>
    <w:p w:rsidR="00D76C02" w:rsidRPr="009E02A9" w:rsidRDefault="00D76C02" w:rsidP="003D7F98">
      <w:pPr>
        <w:tabs>
          <w:tab w:val="left" w:pos="900"/>
        </w:tabs>
        <w:spacing w:line="192" w:lineRule="auto"/>
        <w:ind w:firstLine="567"/>
        <w:jc w:val="both"/>
      </w:pPr>
    </w:p>
    <w:p w:rsidR="004B3BF9" w:rsidRPr="009E02A9" w:rsidRDefault="00AD6275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2.</w:t>
      </w:r>
      <w:r w:rsidRPr="009E02A9">
        <w:rPr>
          <w:b/>
        </w:rPr>
        <w:tab/>
        <w:t xml:space="preserve">Участники </w:t>
      </w:r>
      <w:r w:rsidR="00C97D25" w:rsidRPr="009E02A9">
        <w:rPr>
          <w:b/>
        </w:rPr>
        <w:t xml:space="preserve">Всероссийского </w:t>
      </w:r>
      <w:r w:rsidR="00CE0B57" w:rsidRPr="009E02A9">
        <w:rPr>
          <w:b/>
        </w:rPr>
        <w:t>К</w:t>
      </w:r>
      <w:r w:rsidR="004B3BF9" w:rsidRPr="009E02A9">
        <w:rPr>
          <w:b/>
        </w:rPr>
        <w:t>онкурса</w:t>
      </w:r>
    </w:p>
    <w:p w:rsidR="0006047F" w:rsidRPr="009E02A9" w:rsidRDefault="004B3BF9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2.1. </w:t>
      </w:r>
      <w:r w:rsidR="00AD6275" w:rsidRPr="009E02A9">
        <w:t>К участию в К</w:t>
      </w:r>
      <w:r w:rsidR="0006047F" w:rsidRPr="009E02A9">
        <w:t>онкурсе допускаются физические</w:t>
      </w:r>
      <w:r w:rsidR="003F461B" w:rsidRPr="009E02A9">
        <w:t xml:space="preserve"> </w:t>
      </w:r>
      <w:r w:rsidR="002C14CF" w:rsidRPr="009E02A9">
        <w:t xml:space="preserve">и юридические </w:t>
      </w:r>
      <w:r w:rsidR="0006047F" w:rsidRPr="009E02A9">
        <w:t xml:space="preserve">лица, оформившие заявку на участие в конкурсе. </w:t>
      </w:r>
    </w:p>
    <w:p w:rsidR="004B3BF9" w:rsidRPr="009E02A9" w:rsidRDefault="0006047F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2.2. </w:t>
      </w:r>
      <w:r w:rsidR="00AD6275" w:rsidRPr="009E02A9">
        <w:t>К участию в К</w:t>
      </w:r>
      <w:r w:rsidR="004B3BF9" w:rsidRPr="009E02A9">
        <w:t>онкурсе приглашаются:</w:t>
      </w:r>
    </w:p>
    <w:p w:rsidR="00BF6D16" w:rsidRPr="009E02A9" w:rsidRDefault="00BF6D16" w:rsidP="004D6CCF">
      <w:pPr>
        <w:numPr>
          <w:ilvl w:val="0"/>
          <w:numId w:val="6"/>
        </w:numPr>
        <w:tabs>
          <w:tab w:val="clear" w:pos="1069"/>
          <w:tab w:val="num" w:pos="540"/>
          <w:tab w:val="num" w:pos="1418"/>
        </w:tabs>
        <w:spacing w:line="192" w:lineRule="auto"/>
        <w:ind w:left="0" w:firstLine="567"/>
        <w:jc w:val="both"/>
      </w:pPr>
      <w:r w:rsidRPr="009E02A9">
        <w:t xml:space="preserve">Образовательные </w:t>
      </w:r>
      <w:r w:rsidR="001A18AF" w:rsidRPr="009E02A9">
        <w:t>организации</w:t>
      </w:r>
      <w:r w:rsidRPr="009E02A9">
        <w:t xml:space="preserve"> всех типов и видов, осуществляющие процессы развития</w:t>
      </w:r>
    </w:p>
    <w:p w:rsidR="00BF6D16" w:rsidRPr="009E02A9" w:rsidRDefault="006710FB" w:rsidP="004D6CCF">
      <w:pPr>
        <w:numPr>
          <w:ilvl w:val="0"/>
          <w:numId w:val="6"/>
        </w:numPr>
        <w:tabs>
          <w:tab w:val="clear" w:pos="1069"/>
          <w:tab w:val="num" w:pos="540"/>
          <w:tab w:val="num" w:pos="1418"/>
        </w:tabs>
        <w:spacing w:line="192" w:lineRule="auto"/>
        <w:ind w:left="0" w:firstLine="567"/>
        <w:jc w:val="both"/>
      </w:pPr>
      <w:r w:rsidRPr="009E02A9">
        <w:t>Руководители</w:t>
      </w:r>
      <w:r w:rsidR="00BF6D16" w:rsidRPr="009E02A9">
        <w:t xml:space="preserve"> образовательных учреждений всех видов и типов, осуществляющих процессы развития</w:t>
      </w:r>
    </w:p>
    <w:p w:rsidR="00850ADE" w:rsidRPr="009E02A9" w:rsidRDefault="00850ADE" w:rsidP="00C2205C">
      <w:pPr>
        <w:numPr>
          <w:ilvl w:val="0"/>
          <w:numId w:val="6"/>
        </w:numPr>
        <w:tabs>
          <w:tab w:val="clear" w:pos="1069"/>
          <w:tab w:val="num" w:pos="1418"/>
          <w:tab w:val="num" w:pos="1560"/>
        </w:tabs>
        <w:spacing w:line="192" w:lineRule="auto"/>
        <w:ind w:left="0" w:firstLine="567"/>
      </w:pPr>
      <w:r w:rsidRPr="009E02A9">
        <w:t xml:space="preserve">Учителя, воспитатели, педагоги, </w:t>
      </w:r>
      <w:proofErr w:type="spellStart"/>
      <w:r w:rsidRPr="009E02A9">
        <w:t>тьюторы</w:t>
      </w:r>
      <w:proofErr w:type="spellEnd"/>
      <w:r w:rsidRPr="009E02A9">
        <w:t xml:space="preserve">, методисты школьного уровня, руководители методических объединений образовательных учреждений всех типов и видов независимо от ведомственной принадлежности и организационно-правовых форм, использующие </w:t>
      </w:r>
      <w:r w:rsidR="00191125" w:rsidRPr="009E02A9">
        <w:t xml:space="preserve">инновационные </w:t>
      </w:r>
      <w:r w:rsidRPr="009E02A9">
        <w:t>технологии, методики или приемы.</w:t>
      </w:r>
    </w:p>
    <w:p w:rsidR="00191125" w:rsidRPr="009E02A9" w:rsidRDefault="00850ADE" w:rsidP="00C2205C">
      <w:pPr>
        <w:numPr>
          <w:ilvl w:val="0"/>
          <w:numId w:val="6"/>
        </w:numPr>
        <w:tabs>
          <w:tab w:val="clear" w:pos="1069"/>
          <w:tab w:val="num" w:pos="1418"/>
          <w:tab w:val="num" w:pos="1560"/>
        </w:tabs>
        <w:spacing w:line="192" w:lineRule="auto"/>
        <w:ind w:left="0" w:firstLine="567"/>
      </w:pPr>
      <w:r w:rsidRPr="009E02A9">
        <w:lastRenderedPageBreak/>
        <w:t>Методисты районных методических центров, методисты муниципальных методических центров, методисты окружных методических объединений</w:t>
      </w:r>
    </w:p>
    <w:p w:rsidR="00132A9F" w:rsidRPr="009E02A9" w:rsidRDefault="0074780B" w:rsidP="00C2205C">
      <w:pPr>
        <w:numPr>
          <w:ilvl w:val="0"/>
          <w:numId w:val="6"/>
        </w:numPr>
        <w:tabs>
          <w:tab w:val="clear" w:pos="1069"/>
          <w:tab w:val="num" w:pos="1418"/>
          <w:tab w:val="num" w:pos="1560"/>
        </w:tabs>
        <w:spacing w:line="192" w:lineRule="auto"/>
        <w:ind w:left="0" w:firstLine="567"/>
      </w:pPr>
      <w:r w:rsidRPr="009E02A9">
        <w:t>В</w:t>
      </w:r>
      <w:r w:rsidR="00132A9F" w:rsidRPr="009E02A9">
        <w:t xml:space="preserve">оспитанники, учащиеся </w:t>
      </w:r>
      <w:r w:rsidR="00B01E63" w:rsidRPr="009E02A9">
        <w:t>средней, старшей школы</w:t>
      </w:r>
      <w:r w:rsidRPr="009E02A9">
        <w:t>, студенты колледжей, ВУЗов</w:t>
      </w:r>
    </w:p>
    <w:p w:rsidR="00816ED8" w:rsidRPr="009E02A9" w:rsidRDefault="00816ED8" w:rsidP="004D6CCF">
      <w:pPr>
        <w:numPr>
          <w:ilvl w:val="0"/>
          <w:numId w:val="6"/>
        </w:numPr>
        <w:tabs>
          <w:tab w:val="clear" w:pos="1069"/>
          <w:tab w:val="num" w:pos="540"/>
          <w:tab w:val="num" w:pos="1418"/>
        </w:tabs>
        <w:spacing w:line="192" w:lineRule="auto"/>
        <w:ind w:left="0" w:firstLine="567"/>
        <w:jc w:val="both"/>
      </w:pPr>
      <w:r w:rsidRPr="009E02A9">
        <w:t>Воспитатели, заведующие, специалисты дошкольных образовательных учреждений</w:t>
      </w:r>
    </w:p>
    <w:p w:rsidR="00816ED8" w:rsidRPr="009E02A9" w:rsidRDefault="00816ED8" w:rsidP="004D6CCF">
      <w:pPr>
        <w:numPr>
          <w:ilvl w:val="0"/>
          <w:numId w:val="6"/>
        </w:numPr>
        <w:tabs>
          <w:tab w:val="clear" w:pos="1069"/>
          <w:tab w:val="num" w:pos="540"/>
          <w:tab w:val="num" w:pos="1418"/>
        </w:tabs>
        <w:spacing w:line="192" w:lineRule="auto"/>
        <w:ind w:left="0" w:firstLine="567"/>
        <w:jc w:val="both"/>
      </w:pPr>
      <w:r w:rsidRPr="009E02A9">
        <w:t>Педагоги дополнительного образования, руководители</w:t>
      </w:r>
    </w:p>
    <w:p w:rsidR="00816ED8" w:rsidRPr="009E02A9" w:rsidRDefault="00816ED8" w:rsidP="004D6CCF">
      <w:pPr>
        <w:numPr>
          <w:ilvl w:val="0"/>
          <w:numId w:val="6"/>
        </w:numPr>
        <w:tabs>
          <w:tab w:val="clear" w:pos="1069"/>
          <w:tab w:val="num" w:pos="540"/>
          <w:tab w:val="num" w:pos="1418"/>
        </w:tabs>
        <w:spacing w:line="192" w:lineRule="auto"/>
        <w:ind w:left="0" w:firstLine="567"/>
        <w:jc w:val="both"/>
      </w:pPr>
      <w:r w:rsidRPr="009E02A9">
        <w:t>Профессорско-преподавательский состав учреждений дополнительного профессионального образования</w:t>
      </w:r>
      <w:r w:rsidR="000564B9" w:rsidRPr="009E02A9">
        <w:t>, высшего образования</w:t>
      </w:r>
    </w:p>
    <w:p w:rsidR="00850ADE" w:rsidRPr="009E02A9" w:rsidRDefault="00850ADE" w:rsidP="004D6CCF">
      <w:pPr>
        <w:numPr>
          <w:ilvl w:val="0"/>
          <w:numId w:val="6"/>
        </w:numPr>
        <w:tabs>
          <w:tab w:val="clear" w:pos="1069"/>
          <w:tab w:val="num" w:pos="540"/>
          <w:tab w:val="num" w:pos="1418"/>
        </w:tabs>
        <w:spacing w:line="192" w:lineRule="auto"/>
        <w:ind w:left="0" w:firstLine="567"/>
        <w:jc w:val="both"/>
      </w:pPr>
      <w:r w:rsidRPr="009E02A9">
        <w:t>Средства массовой информации, оказывающие просветительскую деятельность в области образования</w:t>
      </w:r>
    </w:p>
    <w:p w:rsidR="001437DE" w:rsidRPr="009E02A9" w:rsidRDefault="00E83B77" w:rsidP="004D6CCF">
      <w:pPr>
        <w:numPr>
          <w:ilvl w:val="0"/>
          <w:numId w:val="6"/>
        </w:numPr>
        <w:tabs>
          <w:tab w:val="clear" w:pos="1069"/>
          <w:tab w:val="num" w:pos="1418"/>
        </w:tabs>
        <w:spacing w:line="192" w:lineRule="auto"/>
        <w:ind w:left="0" w:firstLine="567"/>
        <w:jc w:val="both"/>
        <w:rPr>
          <w:b/>
        </w:rPr>
      </w:pPr>
      <w:r w:rsidRPr="009E02A9">
        <w:t>Иные субъекты, реализующие цели и задачи Конкурса</w:t>
      </w:r>
    </w:p>
    <w:p w:rsidR="001E5BDD" w:rsidRPr="009E02A9" w:rsidRDefault="001E5BDD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</w:p>
    <w:p w:rsidR="001437DE" w:rsidRPr="009E02A9" w:rsidRDefault="008E6345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3</w:t>
      </w:r>
      <w:r w:rsidR="001437DE" w:rsidRPr="009E02A9">
        <w:rPr>
          <w:b/>
        </w:rPr>
        <w:t>. По итогам Конкурса:</w:t>
      </w:r>
    </w:p>
    <w:p w:rsidR="00A2031D" w:rsidRPr="009E02A9" w:rsidRDefault="00A2031D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Конкурсные работы</w:t>
      </w:r>
    </w:p>
    <w:p w:rsidR="008005C4" w:rsidRPr="009E02A9" w:rsidRDefault="00A2031D" w:rsidP="008005C4">
      <w:pPr>
        <w:tabs>
          <w:tab w:val="left" w:pos="900"/>
        </w:tabs>
        <w:spacing w:line="192" w:lineRule="auto"/>
        <w:ind w:firstLine="567"/>
        <w:jc w:val="both"/>
      </w:pPr>
      <w:r w:rsidRPr="009E02A9">
        <w:t>Каждый из п</w:t>
      </w:r>
      <w:r w:rsidR="001E5CE8" w:rsidRPr="009E02A9">
        <w:t>ретендент</w:t>
      </w:r>
      <w:r w:rsidRPr="009E02A9">
        <w:t>ов</w:t>
      </w:r>
      <w:r w:rsidR="001E5CE8" w:rsidRPr="009E02A9">
        <w:t>-участник</w:t>
      </w:r>
      <w:r w:rsidRPr="009E02A9">
        <w:t>ов</w:t>
      </w:r>
      <w:r w:rsidR="001E5CE8" w:rsidRPr="009E02A9">
        <w:t xml:space="preserve"> Всероссийского Конкурса по итогам экспертизы получа</w:t>
      </w:r>
      <w:r w:rsidRPr="009E02A9">
        <w:t>ет</w:t>
      </w:r>
      <w:r w:rsidR="001E5CE8" w:rsidRPr="009E02A9">
        <w:t xml:space="preserve"> одну из наград:</w:t>
      </w:r>
      <w:r w:rsidR="009E2141" w:rsidRPr="009E02A9">
        <w:t xml:space="preserve"> </w:t>
      </w:r>
      <w:r w:rsidR="001E5CE8" w:rsidRPr="009E02A9">
        <w:t>Диплом лауреата</w:t>
      </w:r>
      <w:r w:rsidR="009E2141" w:rsidRPr="009E02A9">
        <w:t xml:space="preserve">, </w:t>
      </w:r>
      <w:r w:rsidR="001E5CE8" w:rsidRPr="009E02A9">
        <w:t>Диплом 3 степени</w:t>
      </w:r>
      <w:r w:rsidR="009E2141" w:rsidRPr="009E02A9">
        <w:t xml:space="preserve">, </w:t>
      </w:r>
      <w:r w:rsidR="001E5CE8" w:rsidRPr="009E02A9">
        <w:t>Диплом 2 степени</w:t>
      </w:r>
      <w:r w:rsidR="009E2141" w:rsidRPr="009E02A9">
        <w:t xml:space="preserve">, </w:t>
      </w:r>
      <w:r w:rsidR="001E5CE8" w:rsidRPr="009E02A9">
        <w:t>Диплом 1 степени</w:t>
      </w:r>
      <w:r w:rsidR="00595428" w:rsidRPr="009E02A9">
        <w:t>.</w:t>
      </w:r>
      <w:r w:rsidR="009E2141" w:rsidRPr="009E02A9">
        <w:t xml:space="preserve"> </w:t>
      </w:r>
      <w:r w:rsidR="008005C4" w:rsidRPr="009E02A9">
        <w:t xml:space="preserve">Будут проведены награждения Золотой медалью «Золотой фонд Российского образования» Национальной премии в области образования. </w:t>
      </w:r>
    </w:p>
    <w:p w:rsidR="000564B9" w:rsidRPr="009E02A9" w:rsidRDefault="008005C4" w:rsidP="008005C4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 Призовые работы могут быть рекомендованы на другие награды Национальной премии «Золотой фонд Российского Образования»: Почетный знак Золотого фонда Российского образования (Зо</w:t>
      </w:r>
      <w:r w:rsidR="00595428" w:rsidRPr="009E02A9">
        <w:t>лотой Оскар</w:t>
      </w:r>
      <w:r w:rsidRPr="009E02A9">
        <w:t>, Золотая Ни</w:t>
      </w:r>
      <w:r w:rsidR="00595428" w:rsidRPr="009E02A9">
        <w:t>ка</w:t>
      </w:r>
      <w:r w:rsidR="00A2031D" w:rsidRPr="009E02A9">
        <w:t>, Кубок и др.</w:t>
      </w:r>
      <w:r w:rsidRPr="009E02A9">
        <w:t>)</w:t>
      </w:r>
    </w:p>
    <w:p w:rsidR="008005C4" w:rsidRPr="009E02A9" w:rsidRDefault="008005C4" w:rsidP="008005C4">
      <w:pPr>
        <w:tabs>
          <w:tab w:val="left" w:pos="900"/>
        </w:tabs>
        <w:spacing w:line="192" w:lineRule="auto"/>
        <w:ind w:firstLine="567"/>
        <w:jc w:val="both"/>
      </w:pPr>
    </w:p>
    <w:p w:rsidR="00E841F0" w:rsidRPr="009E02A9" w:rsidRDefault="00905A58" w:rsidP="003D7F98">
      <w:pPr>
        <w:tabs>
          <w:tab w:val="left" w:pos="900"/>
        </w:tabs>
        <w:spacing w:line="192" w:lineRule="auto"/>
        <w:ind w:firstLine="567"/>
        <w:jc w:val="both"/>
        <w:rPr>
          <w:spacing w:val="-6"/>
        </w:rPr>
      </w:pPr>
      <w:r w:rsidRPr="009E02A9">
        <w:rPr>
          <w:spacing w:val="-6"/>
        </w:rPr>
        <w:t xml:space="preserve">Конкурсная работа может быть представлена в следующих формах: </w:t>
      </w:r>
    </w:p>
    <w:p w:rsidR="002920EC" w:rsidRPr="009E02A9" w:rsidRDefault="000564B9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и</w:t>
      </w:r>
      <w:r w:rsidR="002920EC" w:rsidRPr="009E02A9">
        <w:rPr>
          <w:spacing w:val="-6"/>
        </w:rPr>
        <w:t xml:space="preserve">нновационный проект, </w:t>
      </w:r>
    </w:p>
    <w:p w:rsidR="002920EC" w:rsidRPr="009E02A9" w:rsidRDefault="002920EC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 xml:space="preserve">исследовательский проект, </w:t>
      </w:r>
    </w:p>
    <w:p w:rsidR="006710FB" w:rsidRPr="009E02A9" w:rsidRDefault="006710FB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образовательная программа,</w:t>
      </w:r>
    </w:p>
    <w:p w:rsidR="00E841F0" w:rsidRPr="009E02A9" w:rsidRDefault="00905A58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методическая разработка урока,</w:t>
      </w:r>
    </w:p>
    <w:p w:rsidR="00E841F0" w:rsidRPr="009E02A9" w:rsidRDefault="00905A58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 xml:space="preserve">сценарий урока, </w:t>
      </w:r>
    </w:p>
    <w:p w:rsidR="00E841F0" w:rsidRPr="009E02A9" w:rsidRDefault="00905A58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 xml:space="preserve">сценарий воспитательного мероприятия, </w:t>
      </w:r>
    </w:p>
    <w:p w:rsidR="00E841F0" w:rsidRPr="009E02A9" w:rsidRDefault="00905A58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 xml:space="preserve">сценарий классного часа, </w:t>
      </w:r>
    </w:p>
    <w:p w:rsidR="00E841F0" w:rsidRPr="009E02A9" w:rsidRDefault="002920EC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разработка занятия,</w:t>
      </w:r>
    </w:p>
    <w:p w:rsidR="002920EC" w:rsidRPr="009E02A9" w:rsidRDefault="002920EC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пособие,</w:t>
      </w:r>
    </w:p>
    <w:p w:rsidR="000564B9" w:rsidRPr="009E02A9" w:rsidRDefault="000564B9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учебник,</w:t>
      </w:r>
    </w:p>
    <w:p w:rsidR="002920EC" w:rsidRPr="009E02A9" w:rsidRDefault="002920EC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 xml:space="preserve">рабочая тетрадь, </w:t>
      </w:r>
    </w:p>
    <w:p w:rsidR="002920EC" w:rsidRPr="009E02A9" w:rsidRDefault="002920EC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методические рекомендации,</w:t>
      </w:r>
    </w:p>
    <w:p w:rsidR="002920EC" w:rsidRPr="009E02A9" w:rsidRDefault="002920EC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программы развития, самообразования, учебных предметов и пр.,</w:t>
      </w:r>
    </w:p>
    <w:p w:rsidR="002920EC" w:rsidRPr="009E02A9" w:rsidRDefault="001A18AF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r w:rsidRPr="009E02A9">
        <w:rPr>
          <w:spacing w:val="-6"/>
        </w:rPr>
        <w:t>авторская</w:t>
      </w:r>
      <w:r w:rsidR="002920EC" w:rsidRPr="009E02A9">
        <w:rPr>
          <w:spacing w:val="-6"/>
        </w:rPr>
        <w:t xml:space="preserve"> диагностическ</w:t>
      </w:r>
      <w:r w:rsidRPr="009E02A9">
        <w:rPr>
          <w:spacing w:val="-6"/>
        </w:rPr>
        <w:t xml:space="preserve">ая </w:t>
      </w:r>
      <w:r w:rsidR="002920EC" w:rsidRPr="009E02A9">
        <w:rPr>
          <w:spacing w:val="-6"/>
        </w:rPr>
        <w:t>методик</w:t>
      </w:r>
      <w:r w:rsidRPr="009E02A9">
        <w:rPr>
          <w:spacing w:val="-6"/>
        </w:rPr>
        <w:t>а</w:t>
      </w:r>
      <w:r w:rsidR="002920EC" w:rsidRPr="009E02A9">
        <w:rPr>
          <w:spacing w:val="-6"/>
        </w:rPr>
        <w:t xml:space="preserve">, </w:t>
      </w:r>
    </w:p>
    <w:p w:rsidR="006710FB" w:rsidRPr="009E02A9" w:rsidRDefault="006710FB" w:rsidP="003D7F98">
      <w:pPr>
        <w:numPr>
          <w:ilvl w:val="0"/>
          <w:numId w:val="34"/>
        </w:numPr>
        <w:tabs>
          <w:tab w:val="left" w:pos="900"/>
        </w:tabs>
        <w:spacing w:line="192" w:lineRule="auto"/>
        <w:ind w:left="0" w:firstLine="567"/>
        <w:jc w:val="both"/>
        <w:rPr>
          <w:spacing w:val="-6"/>
        </w:rPr>
      </w:pPr>
      <w:proofErr w:type="spellStart"/>
      <w:r w:rsidRPr="009E02A9">
        <w:rPr>
          <w:spacing w:val="-6"/>
        </w:rPr>
        <w:t>тренинговые</w:t>
      </w:r>
      <w:proofErr w:type="spellEnd"/>
      <w:r w:rsidRPr="009E02A9">
        <w:rPr>
          <w:spacing w:val="-6"/>
        </w:rPr>
        <w:t xml:space="preserve"> мероприятия,</w:t>
      </w:r>
    </w:p>
    <w:p w:rsidR="00D05342" w:rsidRPr="009E02A9" w:rsidRDefault="00D05342" w:rsidP="00D05342">
      <w:pPr>
        <w:rPr>
          <w:spacing w:val="-6"/>
        </w:rPr>
      </w:pPr>
      <w:r w:rsidRPr="009E02A9">
        <w:rPr>
          <w:spacing w:val="-6"/>
        </w:rPr>
        <w:t>Иное (по Вашему усмотрению)</w:t>
      </w:r>
    </w:p>
    <w:p w:rsidR="000564B9" w:rsidRPr="009E02A9" w:rsidRDefault="000564B9" w:rsidP="003D7F98">
      <w:pPr>
        <w:tabs>
          <w:tab w:val="left" w:pos="900"/>
        </w:tabs>
        <w:spacing w:line="192" w:lineRule="auto"/>
        <w:ind w:firstLine="567"/>
        <w:jc w:val="both"/>
        <w:rPr>
          <w:spacing w:val="-6"/>
        </w:rPr>
      </w:pPr>
    </w:p>
    <w:p w:rsidR="00905A58" w:rsidRPr="009E02A9" w:rsidRDefault="000564B9" w:rsidP="003D7F98">
      <w:pPr>
        <w:tabs>
          <w:tab w:val="left" w:pos="900"/>
        </w:tabs>
        <w:spacing w:line="192" w:lineRule="auto"/>
        <w:ind w:firstLine="567"/>
        <w:jc w:val="both"/>
        <w:rPr>
          <w:spacing w:val="-6"/>
        </w:rPr>
      </w:pPr>
      <w:r w:rsidRPr="009E02A9">
        <w:rPr>
          <w:spacing w:val="-6"/>
        </w:rPr>
        <w:tab/>
      </w:r>
      <w:r w:rsidR="00905A58" w:rsidRPr="009E02A9">
        <w:rPr>
          <w:spacing w:val="-6"/>
        </w:rPr>
        <w:t>В приложении мо</w:t>
      </w:r>
      <w:r w:rsidR="002920EC" w:rsidRPr="009E02A9">
        <w:rPr>
          <w:spacing w:val="-6"/>
        </w:rPr>
        <w:t xml:space="preserve">гут быть </w:t>
      </w:r>
      <w:r w:rsidR="00905A58" w:rsidRPr="009E02A9">
        <w:rPr>
          <w:spacing w:val="-6"/>
        </w:rPr>
        <w:t>представлен</w:t>
      </w:r>
      <w:r w:rsidR="002920EC" w:rsidRPr="009E02A9">
        <w:rPr>
          <w:spacing w:val="-6"/>
        </w:rPr>
        <w:t>ы</w:t>
      </w:r>
      <w:r w:rsidR="00905A58" w:rsidRPr="009E02A9">
        <w:rPr>
          <w:spacing w:val="-6"/>
        </w:rPr>
        <w:t xml:space="preserve"> </w:t>
      </w:r>
      <w:r w:rsidR="002920EC" w:rsidRPr="009E02A9">
        <w:rPr>
          <w:spacing w:val="-6"/>
        </w:rPr>
        <w:t xml:space="preserve">данные анкетирования, </w:t>
      </w:r>
      <w:r w:rsidR="00905A58" w:rsidRPr="009E02A9">
        <w:rPr>
          <w:spacing w:val="-6"/>
        </w:rPr>
        <w:t>презентация</w:t>
      </w:r>
      <w:r w:rsidR="002920EC" w:rsidRPr="009E02A9">
        <w:rPr>
          <w:spacing w:val="-6"/>
        </w:rPr>
        <w:t>, видеоролик, фото-</w:t>
      </w:r>
      <w:r w:rsidR="002E77B3" w:rsidRPr="009E02A9">
        <w:rPr>
          <w:spacing w:val="-6"/>
        </w:rPr>
        <w:t>сессия</w:t>
      </w:r>
      <w:r w:rsidR="002920EC" w:rsidRPr="009E02A9">
        <w:rPr>
          <w:spacing w:val="-6"/>
        </w:rPr>
        <w:t xml:space="preserve"> и другое</w:t>
      </w:r>
      <w:r w:rsidRPr="009E02A9">
        <w:rPr>
          <w:spacing w:val="-6"/>
        </w:rPr>
        <w:t>.</w:t>
      </w:r>
      <w:r w:rsidR="00905A58" w:rsidRPr="009E02A9">
        <w:rPr>
          <w:spacing w:val="-6"/>
        </w:rPr>
        <w:t xml:space="preserve"> </w:t>
      </w:r>
    </w:p>
    <w:p w:rsidR="00366BE4" w:rsidRPr="009E02A9" w:rsidRDefault="00C97D25" w:rsidP="003D7F98">
      <w:pPr>
        <w:tabs>
          <w:tab w:val="left" w:pos="900"/>
        </w:tabs>
        <w:spacing w:line="192" w:lineRule="auto"/>
        <w:ind w:firstLine="567"/>
        <w:jc w:val="both"/>
        <w:rPr>
          <w:spacing w:val="-6"/>
        </w:rPr>
      </w:pPr>
      <w:r w:rsidRPr="009E02A9">
        <w:rPr>
          <w:spacing w:val="-6"/>
        </w:rPr>
        <w:t xml:space="preserve">Авторами могут быть как </w:t>
      </w:r>
      <w:r w:rsidR="004B35BB" w:rsidRPr="009E02A9">
        <w:rPr>
          <w:spacing w:val="-6"/>
        </w:rPr>
        <w:t xml:space="preserve">образовательная организация, так </w:t>
      </w:r>
      <w:r w:rsidRPr="009E02A9">
        <w:rPr>
          <w:spacing w:val="-6"/>
        </w:rPr>
        <w:t>один</w:t>
      </w:r>
      <w:r w:rsidR="004B35BB" w:rsidRPr="009E02A9">
        <w:rPr>
          <w:spacing w:val="-6"/>
        </w:rPr>
        <w:t xml:space="preserve"> или </w:t>
      </w:r>
      <w:r w:rsidRPr="009E02A9">
        <w:rPr>
          <w:spacing w:val="-6"/>
        </w:rPr>
        <w:t>несколько человек</w:t>
      </w:r>
      <w:r w:rsidR="004B35BB" w:rsidRPr="009E02A9">
        <w:rPr>
          <w:spacing w:val="-6"/>
        </w:rPr>
        <w:t xml:space="preserve">. </w:t>
      </w:r>
      <w:r w:rsidRPr="009E02A9">
        <w:rPr>
          <w:spacing w:val="-6"/>
        </w:rPr>
        <w:t xml:space="preserve"> </w:t>
      </w:r>
    </w:p>
    <w:p w:rsidR="00891E7A" w:rsidRPr="009E02A9" w:rsidRDefault="00891E7A" w:rsidP="003D7F98">
      <w:pPr>
        <w:tabs>
          <w:tab w:val="left" w:pos="900"/>
        </w:tabs>
        <w:spacing w:line="192" w:lineRule="auto"/>
        <w:ind w:firstLine="567"/>
        <w:jc w:val="both"/>
        <w:rPr>
          <w:spacing w:val="-6"/>
        </w:rPr>
      </w:pPr>
    </w:p>
    <w:p w:rsidR="008A5AD4" w:rsidRPr="009E02A9" w:rsidRDefault="001A7AB5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4</w:t>
      </w:r>
      <w:r w:rsidR="008A5AD4" w:rsidRPr="009E02A9">
        <w:rPr>
          <w:b/>
        </w:rPr>
        <w:t>.</w:t>
      </w:r>
      <w:r w:rsidR="001E037A" w:rsidRPr="009E02A9">
        <w:rPr>
          <w:b/>
        </w:rPr>
        <w:tab/>
      </w:r>
      <w:r w:rsidR="008A5AD4" w:rsidRPr="009E02A9">
        <w:rPr>
          <w:b/>
        </w:rPr>
        <w:t>Н</w:t>
      </w:r>
      <w:r w:rsidR="00935108" w:rsidRPr="009E02A9">
        <w:rPr>
          <w:b/>
        </w:rPr>
        <w:t>аправления и н</w:t>
      </w:r>
      <w:r w:rsidR="008A5AD4" w:rsidRPr="009E02A9">
        <w:rPr>
          <w:b/>
        </w:rPr>
        <w:t xml:space="preserve">оминации </w:t>
      </w:r>
      <w:r w:rsidR="008C06A1" w:rsidRPr="009E02A9">
        <w:rPr>
          <w:b/>
        </w:rPr>
        <w:t xml:space="preserve">Всероссийского </w:t>
      </w:r>
      <w:r w:rsidR="008A5AD4" w:rsidRPr="009E02A9">
        <w:rPr>
          <w:b/>
        </w:rPr>
        <w:t>Конкурса:</w:t>
      </w:r>
    </w:p>
    <w:p w:rsidR="0067216E" w:rsidRPr="009E02A9" w:rsidRDefault="0067216E" w:rsidP="003D7F98">
      <w:pPr>
        <w:tabs>
          <w:tab w:val="left" w:pos="900"/>
        </w:tabs>
        <w:spacing w:line="192" w:lineRule="auto"/>
        <w:ind w:firstLine="567"/>
        <w:jc w:val="both"/>
      </w:pPr>
    </w:p>
    <w:p w:rsidR="0067216E" w:rsidRPr="009E02A9" w:rsidRDefault="0067216E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Педагогический олимп</w:t>
      </w:r>
    </w:p>
    <w:p w:rsidR="001B3449" w:rsidRPr="009E02A9" w:rsidRDefault="001B3449" w:rsidP="001B3449">
      <w:pPr>
        <w:numPr>
          <w:ilvl w:val="0"/>
          <w:numId w:val="44"/>
        </w:numPr>
        <w:tabs>
          <w:tab w:val="left" w:pos="900"/>
        </w:tabs>
        <w:spacing w:line="192" w:lineRule="auto"/>
        <w:ind w:hanging="720"/>
        <w:jc w:val="both"/>
      </w:pPr>
      <w:r w:rsidRPr="009E02A9">
        <w:t>Элита Российского образования-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директору за успехи в образовательной деятельности – 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заведующему за успехи в воспитательной деятельности – 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заместителю директора за успехи в образовательной деятельности – 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учителю за успехи в образовательной деятельности – 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воспитателю за успехи в образовательной деятельности – 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методисту  за успехи в образовательной деятельности – </w:t>
      </w:r>
      <w:r w:rsidR="009B3955">
        <w:t>2023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педагогу года – </w:t>
      </w:r>
      <w:r w:rsidR="009B3955">
        <w:t>2023</w:t>
      </w:r>
      <w:r w:rsidRPr="009E02A9">
        <w:t xml:space="preserve"> </w:t>
      </w:r>
    </w:p>
    <w:p w:rsidR="0067216E" w:rsidRPr="009E02A9" w:rsidRDefault="0067216E" w:rsidP="003D7F98">
      <w:pPr>
        <w:numPr>
          <w:ilvl w:val="0"/>
          <w:numId w:val="38"/>
        </w:numPr>
        <w:tabs>
          <w:tab w:val="left" w:pos="900"/>
        </w:tabs>
        <w:spacing w:line="192" w:lineRule="auto"/>
        <w:ind w:left="0" w:firstLine="567"/>
      </w:pPr>
      <w:r w:rsidRPr="009E02A9">
        <w:t xml:space="preserve">Выдающемуся специалисту, воспитывающему талантливых детей (воспитанников) – </w:t>
      </w:r>
      <w:r w:rsidR="009B3955">
        <w:t>2023</w:t>
      </w:r>
    </w:p>
    <w:p w:rsidR="007A5BE9" w:rsidRPr="009E02A9" w:rsidRDefault="00F9658B" w:rsidP="001F4FBD">
      <w:pPr>
        <w:numPr>
          <w:ilvl w:val="0"/>
          <w:numId w:val="38"/>
        </w:numPr>
        <w:tabs>
          <w:tab w:val="clear" w:pos="1260"/>
          <w:tab w:val="num" w:pos="851"/>
        </w:tabs>
        <w:spacing w:line="192" w:lineRule="auto"/>
        <w:ind w:left="0" w:firstLine="567"/>
      </w:pPr>
      <w:r w:rsidRPr="009E02A9">
        <w:t xml:space="preserve">Выдающемуся директору (методисту, учителю, воспитателю) за успехи в проектной деятельности – </w:t>
      </w:r>
      <w:r w:rsidR="009B3955">
        <w:t>2023</w:t>
      </w:r>
      <w:r w:rsidR="004A2A93" w:rsidRPr="009E02A9">
        <w:t xml:space="preserve"> </w:t>
      </w:r>
    </w:p>
    <w:p w:rsidR="004A2A93" w:rsidRPr="009E02A9" w:rsidRDefault="004A2A93" w:rsidP="001F4FBD">
      <w:pPr>
        <w:numPr>
          <w:ilvl w:val="0"/>
          <w:numId w:val="38"/>
        </w:numPr>
        <w:tabs>
          <w:tab w:val="clear" w:pos="1260"/>
          <w:tab w:val="num" w:pos="851"/>
        </w:tabs>
        <w:spacing w:line="192" w:lineRule="auto"/>
        <w:ind w:left="0" w:firstLine="567"/>
      </w:pPr>
      <w:r w:rsidRPr="009E02A9">
        <w:t xml:space="preserve">Выдающемуся заведующему (педагогу, методисту, воспитателю) за успехи в сопровождении творческой деятельности детей (воспитанников)  – </w:t>
      </w:r>
      <w:r w:rsidR="009B3955">
        <w:t>2023</w:t>
      </w:r>
    </w:p>
    <w:p w:rsidR="004A2A93" w:rsidRPr="009E02A9" w:rsidRDefault="004A2A93" w:rsidP="001F4FBD">
      <w:pPr>
        <w:numPr>
          <w:ilvl w:val="0"/>
          <w:numId w:val="38"/>
        </w:numPr>
        <w:tabs>
          <w:tab w:val="clear" w:pos="1260"/>
          <w:tab w:val="num" w:pos="851"/>
        </w:tabs>
        <w:spacing w:line="192" w:lineRule="auto"/>
        <w:ind w:left="0" w:firstLine="567"/>
      </w:pPr>
      <w:r w:rsidRPr="009E02A9">
        <w:t xml:space="preserve">Лучший заведующий дошкольного образовательного учреждения – </w:t>
      </w:r>
      <w:r w:rsidR="009B3955">
        <w:t>2023</w:t>
      </w:r>
    </w:p>
    <w:p w:rsidR="004A2A93" w:rsidRPr="009E02A9" w:rsidRDefault="004A2A93" w:rsidP="001F4FBD">
      <w:pPr>
        <w:numPr>
          <w:ilvl w:val="0"/>
          <w:numId w:val="38"/>
        </w:numPr>
        <w:tabs>
          <w:tab w:val="clear" w:pos="1260"/>
          <w:tab w:val="num" w:pos="851"/>
        </w:tabs>
        <w:spacing w:line="192" w:lineRule="auto"/>
        <w:ind w:left="0" w:firstLine="567"/>
      </w:pPr>
      <w:r w:rsidRPr="009E02A9">
        <w:t xml:space="preserve">Лучший руководитель творческого проекта ДОУ – </w:t>
      </w:r>
      <w:r w:rsidR="009B3955">
        <w:t>2023</w:t>
      </w:r>
    </w:p>
    <w:p w:rsidR="004A2A93" w:rsidRPr="009E02A9" w:rsidRDefault="004A2A93" w:rsidP="001F4FBD">
      <w:pPr>
        <w:numPr>
          <w:ilvl w:val="0"/>
          <w:numId w:val="38"/>
        </w:numPr>
        <w:tabs>
          <w:tab w:val="clear" w:pos="1260"/>
          <w:tab w:val="num" w:pos="851"/>
        </w:tabs>
        <w:spacing w:line="192" w:lineRule="auto"/>
        <w:ind w:left="0" w:firstLine="567"/>
      </w:pPr>
      <w:r w:rsidRPr="009E02A9">
        <w:t xml:space="preserve">Лучший наставник (ребенка, воспитанника) – </w:t>
      </w:r>
      <w:r w:rsidR="009B3955">
        <w:t>2023</w:t>
      </w:r>
    </w:p>
    <w:p w:rsidR="00D05342" w:rsidRPr="009E02A9" w:rsidRDefault="00D05342" w:rsidP="001F4FBD">
      <w:pPr>
        <w:numPr>
          <w:ilvl w:val="0"/>
          <w:numId w:val="38"/>
        </w:numPr>
        <w:tabs>
          <w:tab w:val="clear" w:pos="1260"/>
          <w:tab w:val="num" w:pos="851"/>
        </w:tabs>
        <w:spacing w:line="192" w:lineRule="auto"/>
        <w:ind w:left="0" w:firstLine="567"/>
      </w:pPr>
      <w:bookmarkStart w:id="1" w:name="_Hlk3217505"/>
      <w:r w:rsidRPr="009E02A9">
        <w:t>Иное (по Вашему усмотрению)</w:t>
      </w:r>
    </w:p>
    <w:bookmarkEnd w:id="1"/>
    <w:p w:rsidR="007F041F" w:rsidRPr="009E02A9" w:rsidRDefault="007F041F" w:rsidP="003D7F98">
      <w:pPr>
        <w:tabs>
          <w:tab w:val="left" w:pos="900"/>
        </w:tabs>
        <w:spacing w:line="192" w:lineRule="auto"/>
        <w:ind w:firstLine="567"/>
        <w:rPr>
          <w:b/>
        </w:rPr>
      </w:pPr>
    </w:p>
    <w:p w:rsidR="00E51F33" w:rsidRPr="009E02A9" w:rsidRDefault="00E51F33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Проект</w:t>
      </w:r>
    </w:p>
    <w:p w:rsidR="00E51F33" w:rsidRPr="009E02A9" w:rsidRDefault="00E51F33" w:rsidP="003D7F98">
      <w:pPr>
        <w:numPr>
          <w:ilvl w:val="0"/>
          <w:numId w:val="30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Самый успешный инновационный проект года (директора, методиста, учителя, воспитателя</w:t>
      </w:r>
      <w:r w:rsidR="00990EDA" w:rsidRPr="009E02A9">
        <w:t>, ОУ</w:t>
      </w:r>
      <w:r w:rsidRPr="009E02A9">
        <w:t xml:space="preserve">) </w:t>
      </w:r>
      <w:r w:rsidR="00431C22" w:rsidRPr="009E02A9">
        <w:t>–</w:t>
      </w:r>
      <w:r w:rsidRPr="009E02A9">
        <w:t xml:space="preserve"> </w:t>
      </w:r>
      <w:r w:rsidR="009B3955">
        <w:t>2023</w:t>
      </w:r>
    </w:p>
    <w:p w:rsidR="00431C22" w:rsidRPr="009E02A9" w:rsidRDefault="00431C22" w:rsidP="003D7F98">
      <w:pPr>
        <w:numPr>
          <w:ilvl w:val="0"/>
          <w:numId w:val="30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lastRenderedPageBreak/>
        <w:t>Самый успешный исследовательский проект года (директора, методиста, учителя, воспитателя</w:t>
      </w:r>
      <w:r w:rsidR="00990EDA" w:rsidRPr="009E02A9">
        <w:t>, ОУ</w:t>
      </w:r>
      <w:r w:rsidRPr="009E02A9">
        <w:t xml:space="preserve">) 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30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проект развивающего типа 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2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исследовательский проект 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2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проект образовательного учреждения 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2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проект образовательного учреждения по реализации учебного сотрудничества – </w:t>
      </w:r>
      <w:r w:rsidR="009B3955">
        <w:t>2023</w:t>
      </w:r>
    </w:p>
    <w:p w:rsidR="00D05342" w:rsidRPr="009E02A9" w:rsidRDefault="00D05342" w:rsidP="00D15BC8">
      <w:pPr>
        <w:numPr>
          <w:ilvl w:val="0"/>
          <w:numId w:val="28"/>
        </w:numPr>
        <w:tabs>
          <w:tab w:val="clear" w:pos="1620"/>
          <w:tab w:val="left" w:pos="993"/>
        </w:tabs>
        <w:ind w:left="993" w:hanging="426"/>
      </w:pPr>
      <w:r w:rsidRPr="009E02A9">
        <w:t>Иное (по Вашему усмотрению)</w:t>
      </w:r>
    </w:p>
    <w:p w:rsidR="00E51F33" w:rsidRPr="009E02A9" w:rsidRDefault="00E51F33" w:rsidP="003D7F98">
      <w:pPr>
        <w:tabs>
          <w:tab w:val="left" w:pos="900"/>
        </w:tabs>
        <w:spacing w:line="192" w:lineRule="auto"/>
        <w:ind w:firstLine="567"/>
        <w:jc w:val="both"/>
      </w:pPr>
    </w:p>
    <w:p w:rsidR="00E51F33" w:rsidRPr="009E02A9" w:rsidRDefault="00E51F33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Дидактическое обеспечение урока, внеурочного занятия, воспитательного мероприятия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 дидактическое обеспечение урока – </w:t>
      </w:r>
      <w:r w:rsidR="009B3955">
        <w:t>2023</w:t>
      </w:r>
      <w:r w:rsidRPr="009E02A9">
        <w:t xml:space="preserve"> 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 дидактическое обеспечение внеурочного занятия – </w:t>
      </w:r>
      <w:r w:rsidR="009B3955">
        <w:t>2023</w:t>
      </w:r>
      <w:r w:rsidRPr="009E02A9">
        <w:t xml:space="preserve"> 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 дидактическое обеспечение воспитательного мероприятия – </w:t>
      </w:r>
      <w:r w:rsidR="009B3955">
        <w:t>2023</w:t>
      </w:r>
      <w:r w:rsidRPr="009E02A9">
        <w:t xml:space="preserve"> 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 дидактическое обеспечение учебного процесса – </w:t>
      </w:r>
      <w:r w:rsidR="009B3955">
        <w:t>2023</w:t>
      </w:r>
      <w:r w:rsidRPr="009E02A9">
        <w:t xml:space="preserve"> 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 дидактическое обеспечение воспитательного процесса–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дидактическое обеспечение урока внеурочного занятия, воспитательного мероприятия по реализации учебного сотрудничества – </w:t>
      </w:r>
      <w:r w:rsidR="009B3955">
        <w:t>2023</w:t>
      </w:r>
    </w:p>
    <w:p w:rsidR="00D05342" w:rsidRPr="009E02A9" w:rsidRDefault="00D05342" w:rsidP="00C946A6">
      <w:pPr>
        <w:numPr>
          <w:ilvl w:val="0"/>
          <w:numId w:val="18"/>
        </w:numPr>
        <w:tabs>
          <w:tab w:val="clear" w:pos="1920"/>
          <w:tab w:val="left" w:pos="993"/>
        </w:tabs>
        <w:ind w:hanging="1353"/>
      </w:pPr>
      <w:r w:rsidRPr="009E02A9">
        <w:t>Иное (по Вашему усмотрению)</w:t>
      </w:r>
    </w:p>
    <w:p w:rsidR="00E51F33" w:rsidRPr="009E02A9" w:rsidRDefault="00E51F33" w:rsidP="003D7F98">
      <w:pPr>
        <w:tabs>
          <w:tab w:val="left" w:pos="900"/>
        </w:tabs>
        <w:spacing w:line="192" w:lineRule="auto"/>
        <w:ind w:firstLine="567"/>
        <w:jc w:val="both"/>
      </w:pPr>
    </w:p>
    <w:p w:rsidR="008A672E" w:rsidRPr="009E02A9" w:rsidRDefault="008A672E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Воспитательное мероприятие</w:t>
      </w:r>
    </w:p>
    <w:p w:rsidR="00B86089" w:rsidRPr="009E02A9" w:rsidRDefault="00B86089" w:rsidP="003D7F98">
      <w:pPr>
        <w:numPr>
          <w:ilvl w:val="0"/>
          <w:numId w:val="27"/>
        </w:numPr>
        <w:tabs>
          <w:tab w:val="clear" w:pos="720"/>
          <w:tab w:val="left" w:pos="900"/>
          <w:tab w:val="num" w:pos="1080"/>
        </w:tabs>
        <w:spacing w:line="192" w:lineRule="auto"/>
        <w:ind w:left="0" w:firstLine="567"/>
        <w:jc w:val="both"/>
      </w:pPr>
      <w:r w:rsidRPr="009E02A9">
        <w:t xml:space="preserve">Самый успешный классный руководитель – </w:t>
      </w:r>
      <w:r w:rsidR="009B3955">
        <w:t>2023</w:t>
      </w:r>
      <w:r w:rsidRPr="009E02A9">
        <w:t xml:space="preserve"> </w:t>
      </w:r>
    </w:p>
    <w:p w:rsidR="0068779F" w:rsidRPr="009E02A9" w:rsidRDefault="0068779F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воспитательное мероприятие– </w:t>
      </w:r>
      <w:r w:rsidR="009B3955">
        <w:t>2023</w:t>
      </w:r>
      <w:r w:rsidRPr="009E02A9">
        <w:t xml:space="preserve"> </w:t>
      </w:r>
    </w:p>
    <w:p w:rsidR="00B86089" w:rsidRPr="009E02A9" w:rsidRDefault="00D80746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Самое успешное внеклассное мероприятие</w:t>
      </w:r>
      <w:r w:rsidR="006C4EF0" w:rsidRPr="009E02A9">
        <w:t xml:space="preserve"> – </w:t>
      </w:r>
      <w:r w:rsidR="009B3955">
        <w:t>2023</w:t>
      </w:r>
    </w:p>
    <w:p w:rsidR="00E51F33" w:rsidRPr="009E02A9" w:rsidRDefault="00C4306B" w:rsidP="003D7F98">
      <w:pPr>
        <w:numPr>
          <w:ilvl w:val="0"/>
          <w:numId w:val="27"/>
        </w:numPr>
        <w:tabs>
          <w:tab w:val="clear" w:pos="720"/>
          <w:tab w:val="left" w:pos="900"/>
          <w:tab w:val="num" w:pos="1080"/>
        </w:tabs>
        <w:spacing w:line="192" w:lineRule="auto"/>
        <w:ind w:left="0" w:firstLine="567"/>
        <w:jc w:val="both"/>
      </w:pPr>
      <w:r w:rsidRPr="009E02A9">
        <w:t xml:space="preserve">Самый успешный классный руководитель, </w:t>
      </w:r>
      <w:r w:rsidR="001A18AF" w:rsidRPr="009E02A9">
        <w:t>реализующий</w:t>
      </w:r>
      <w:r w:rsidRPr="009E02A9">
        <w:t xml:space="preserve"> сотрудничество – </w:t>
      </w:r>
      <w:r w:rsidR="009B3955">
        <w:t>2023</w:t>
      </w:r>
    </w:p>
    <w:p w:rsidR="00E51F33" w:rsidRPr="009E02A9" w:rsidRDefault="00E51F33" w:rsidP="00EC1D07">
      <w:pPr>
        <w:numPr>
          <w:ilvl w:val="0"/>
          <w:numId w:val="27"/>
        </w:numPr>
        <w:tabs>
          <w:tab w:val="clear" w:pos="720"/>
          <w:tab w:val="left" w:pos="900"/>
          <w:tab w:val="num" w:pos="993"/>
        </w:tabs>
        <w:spacing w:line="192" w:lineRule="auto"/>
        <w:ind w:left="0" w:firstLine="567"/>
        <w:jc w:val="both"/>
      </w:pPr>
      <w:r w:rsidRPr="009E02A9">
        <w:t xml:space="preserve">Выдающийся педагог года, реализующий сотрудничество – </w:t>
      </w:r>
      <w:r w:rsidR="009B3955">
        <w:t>2023</w:t>
      </w:r>
    </w:p>
    <w:p w:rsidR="00D05342" w:rsidRPr="009E02A9" w:rsidRDefault="00D05342" w:rsidP="00EC1D07">
      <w:pPr>
        <w:numPr>
          <w:ilvl w:val="0"/>
          <w:numId w:val="27"/>
        </w:numPr>
        <w:tabs>
          <w:tab w:val="clear" w:pos="720"/>
          <w:tab w:val="left" w:pos="900"/>
          <w:tab w:val="num" w:pos="993"/>
        </w:tabs>
        <w:ind w:hanging="153"/>
      </w:pPr>
      <w:r w:rsidRPr="009E02A9">
        <w:t>Иное (по Вашему усмотрению)</w:t>
      </w:r>
    </w:p>
    <w:p w:rsidR="00E51F33" w:rsidRPr="009E02A9" w:rsidRDefault="00E51F33" w:rsidP="003D7F98">
      <w:pPr>
        <w:tabs>
          <w:tab w:val="left" w:pos="900"/>
        </w:tabs>
        <w:spacing w:line="192" w:lineRule="auto"/>
        <w:ind w:firstLine="567"/>
        <w:jc w:val="both"/>
      </w:pPr>
    </w:p>
    <w:p w:rsidR="00E51F33" w:rsidRPr="009E02A9" w:rsidRDefault="00E51F33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Урок, внеурочное занятие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учитель года – 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Самый успешный урок года – </w:t>
      </w:r>
      <w:r w:rsidR="009B3955">
        <w:t>2023</w:t>
      </w:r>
      <w:r w:rsidRPr="009E02A9">
        <w:t xml:space="preserve"> 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учительский опыт, обеспечивающий в сотрудничестве успех ученика–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Самые успешные педагогические приемы 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Самый продуктивный урок, реализующий учебное сотрудничество– </w:t>
      </w:r>
      <w:r w:rsidR="009B3955">
        <w:t>2023</w:t>
      </w:r>
    </w:p>
    <w:p w:rsidR="00E51F33" w:rsidRPr="009E02A9" w:rsidRDefault="00E51F33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Самое продуктивное занятие, реализующее учебное сотрудничество– </w:t>
      </w:r>
      <w:r w:rsidR="009B3955">
        <w:t>2023</w:t>
      </w:r>
    </w:p>
    <w:p w:rsidR="00D05342" w:rsidRPr="009E02A9" w:rsidRDefault="00D05342" w:rsidP="00EC1D07">
      <w:pPr>
        <w:numPr>
          <w:ilvl w:val="0"/>
          <w:numId w:val="18"/>
        </w:numPr>
        <w:tabs>
          <w:tab w:val="clear" w:pos="1920"/>
          <w:tab w:val="num" w:pos="851"/>
        </w:tabs>
        <w:ind w:hanging="1353"/>
      </w:pPr>
      <w:r w:rsidRPr="009E02A9">
        <w:t>Иное (по Вашему усмотрению)</w:t>
      </w:r>
    </w:p>
    <w:p w:rsidR="00E32458" w:rsidRPr="009E02A9" w:rsidRDefault="00E32458" w:rsidP="003D7F98">
      <w:pPr>
        <w:tabs>
          <w:tab w:val="left" w:pos="900"/>
        </w:tabs>
        <w:spacing w:line="192" w:lineRule="auto"/>
        <w:ind w:firstLine="567"/>
        <w:jc w:val="both"/>
      </w:pPr>
    </w:p>
    <w:p w:rsidR="00E32458" w:rsidRPr="009E02A9" w:rsidRDefault="00E32458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Научно-методическое обеспечение</w:t>
      </w:r>
    </w:p>
    <w:p w:rsidR="00E32458" w:rsidRPr="009E02A9" w:rsidRDefault="00E32458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Лучшее пособие</w:t>
      </w:r>
      <w:r w:rsidR="00AB7EB3" w:rsidRPr="009E02A9">
        <w:t xml:space="preserve"> по обеспечению образовательного процесса</w:t>
      </w:r>
      <w:r w:rsidRPr="009E02A9">
        <w:t xml:space="preserve"> – </w:t>
      </w:r>
      <w:r w:rsidR="009B3955">
        <w:t>2023</w:t>
      </w:r>
    </w:p>
    <w:p w:rsidR="00B2019D" w:rsidRPr="009E02A9" w:rsidRDefault="00B2019D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учебник: в дошкольном образовании, школьном образовании, среднем профессиональном образовании, высшем образовании – </w:t>
      </w:r>
      <w:r w:rsidR="009B3955">
        <w:t>2023</w:t>
      </w:r>
    </w:p>
    <w:p w:rsidR="00E32458" w:rsidRPr="009E02A9" w:rsidRDefault="00E32458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научно-методический журнал – </w:t>
      </w:r>
      <w:r w:rsidR="009B3955">
        <w:t>2023</w:t>
      </w:r>
    </w:p>
    <w:p w:rsidR="00F40A57" w:rsidRPr="009E02A9" w:rsidRDefault="00F40A57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Лучшая периодика (журнал, альманах, газета), развивающая творчество детей – </w:t>
      </w:r>
      <w:r w:rsidR="009B3955">
        <w:t>2023</w:t>
      </w:r>
    </w:p>
    <w:p w:rsidR="00E32458" w:rsidRPr="009E02A9" w:rsidRDefault="00E32458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научный журнал – </w:t>
      </w:r>
      <w:r w:rsidR="009B3955">
        <w:t>2023</w:t>
      </w:r>
    </w:p>
    <w:p w:rsidR="00E32458" w:rsidRPr="009E02A9" w:rsidRDefault="00E32458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Лучшая научная разработка по созданию </w:t>
      </w:r>
      <w:r w:rsidR="0067216E" w:rsidRPr="009E02A9">
        <w:t>качественного образования</w:t>
      </w:r>
      <w:r w:rsidRPr="009E02A9">
        <w:t xml:space="preserve"> – </w:t>
      </w:r>
      <w:r w:rsidR="009B3955">
        <w:t>2023</w:t>
      </w:r>
    </w:p>
    <w:p w:rsidR="00B2019D" w:rsidRPr="009E02A9" w:rsidRDefault="00B2019D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научное исследование в области педагогики – </w:t>
      </w:r>
      <w:r w:rsidR="009B3955">
        <w:t>2023</w:t>
      </w:r>
    </w:p>
    <w:p w:rsidR="00E32458" w:rsidRPr="009E02A9" w:rsidRDefault="00E32458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Лучшее методическое обеспечение по решению проблемы</w:t>
      </w:r>
      <w:r w:rsidR="00B2019D" w:rsidRPr="009E02A9">
        <w:t xml:space="preserve"> (ОУ)</w:t>
      </w:r>
      <w:r w:rsidRPr="009E02A9">
        <w:t xml:space="preserve"> – </w:t>
      </w:r>
      <w:r w:rsidR="009B3955">
        <w:t>2023</w:t>
      </w:r>
    </w:p>
    <w:p w:rsidR="00B2019D" w:rsidRPr="009E02A9" w:rsidRDefault="00E32458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методическое обеспечение </w:t>
      </w:r>
      <w:r w:rsidR="00745567" w:rsidRPr="009E02A9">
        <w:t>образовательного процесса</w:t>
      </w:r>
      <w:r w:rsidRPr="009E02A9">
        <w:t xml:space="preserve"> – </w:t>
      </w:r>
      <w:r w:rsidR="009B3955">
        <w:t>2023</w:t>
      </w:r>
    </w:p>
    <w:p w:rsidR="00B2019D" w:rsidRPr="009E02A9" w:rsidRDefault="00B2019D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программное обеспечение образовательного процесса – </w:t>
      </w:r>
      <w:r w:rsidR="009B3955">
        <w:t>2023</w:t>
      </w:r>
    </w:p>
    <w:p w:rsidR="00D05342" w:rsidRPr="009E02A9" w:rsidRDefault="00D05342" w:rsidP="00814B51">
      <w:pPr>
        <w:numPr>
          <w:ilvl w:val="0"/>
          <w:numId w:val="18"/>
        </w:numPr>
        <w:tabs>
          <w:tab w:val="clear" w:pos="1920"/>
          <w:tab w:val="num" w:pos="993"/>
        </w:tabs>
        <w:ind w:hanging="1353"/>
      </w:pPr>
      <w:r w:rsidRPr="009E02A9">
        <w:t>Иное (по Вашему усмотрению)</w:t>
      </w:r>
    </w:p>
    <w:p w:rsidR="00C4306B" w:rsidRPr="009E02A9" w:rsidRDefault="00C4306B" w:rsidP="003D7F98">
      <w:pPr>
        <w:tabs>
          <w:tab w:val="left" w:pos="900"/>
        </w:tabs>
        <w:spacing w:line="192" w:lineRule="auto"/>
        <w:ind w:firstLine="567"/>
        <w:jc w:val="both"/>
      </w:pPr>
    </w:p>
    <w:p w:rsidR="002E77B3" w:rsidRPr="009E02A9" w:rsidRDefault="002E77B3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 xml:space="preserve">Образовательные учреждения, </w:t>
      </w:r>
      <w:r w:rsidR="00C337E2" w:rsidRPr="009E02A9">
        <w:rPr>
          <w:b/>
        </w:rPr>
        <w:t>обеспечивающие качественное образование</w:t>
      </w:r>
    </w:p>
    <w:p w:rsidR="002E77B3" w:rsidRPr="009E02A9" w:rsidRDefault="002E77B3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Лучшее образовательное учреждение</w:t>
      </w:r>
      <w:r w:rsidR="00C337E2" w:rsidRPr="009E02A9">
        <w:t xml:space="preserve"> </w:t>
      </w:r>
      <w:r w:rsidRPr="009E02A9">
        <w:t xml:space="preserve"> – </w:t>
      </w:r>
      <w:r w:rsidR="009B3955">
        <w:t>2023</w:t>
      </w:r>
    </w:p>
    <w:p w:rsidR="002E77B3" w:rsidRPr="009E02A9" w:rsidRDefault="002E77B3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Лучшая кафедра</w:t>
      </w:r>
      <w:r w:rsidR="008005C4" w:rsidRPr="009E02A9">
        <w:t xml:space="preserve"> (лаборатория)</w:t>
      </w:r>
      <w:r w:rsidRPr="009E02A9">
        <w:t xml:space="preserve"> образовательного учреждения</w:t>
      </w:r>
      <w:r w:rsidR="00C337E2" w:rsidRPr="009E02A9">
        <w:t xml:space="preserve"> </w:t>
      </w:r>
      <w:r w:rsidRPr="009E02A9">
        <w:t xml:space="preserve"> – </w:t>
      </w:r>
      <w:r w:rsidR="009B3955">
        <w:t>2023</w:t>
      </w:r>
    </w:p>
    <w:p w:rsidR="00B2019D" w:rsidRPr="009E02A9" w:rsidRDefault="00B2019D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авторский коллектив (ОУ), </w:t>
      </w:r>
      <w:r w:rsidR="00C337E2" w:rsidRPr="009E02A9">
        <w:t>(педагогический)</w:t>
      </w:r>
      <w:r w:rsidRPr="009E02A9">
        <w:t xml:space="preserve"> – </w:t>
      </w:r>
      <w:r w:rsidR="009B3955">
        <w:t>2023</w:t>
      </w:r>
    </w:p>
    <w:p w:rsidR="00B2019D" w:rsidRPr="009E02A9" w:rsidRDefault="00B2019D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Выдающаяся организация в области образования детей и молодежи – </w:t>
      </w:r>
      <w:r w:rsidR="009B3955">
        <w:t>2023</w:t>
      </w:r>
    </w:p>
    <w:p w:rsidR="002D0472" w:rsidRPr="009E02A9" w:rsidRDefault="00B2019D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Лучшее образовательное учреждение для детей с особыми образовательными потребностями – 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 Лучшая национальная воскресная школа как часть системы дополнительного образования детей – 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Лучшая национальная воскресная школа нового поколения в системе дополнительного образования детей – 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Лучшее образовательн</w:t>
      </w:r>
      <w:r w:rsidR="00EE1BB1" w:rsidRPr="009E02A9">
        <w:t>ая организация</w:t>
      </w:r>
      <w:r w:rsidRPr="009E02A9">
        <w:t>, реализующ</w:t>
      </w:r>
      <w:r w:rsidR="00EE1BB1" w:rsidRPr="009E02A9">
        <w:t xml:space="preserve">ая </w:t>
      </w:r>
      <w:r w:rsidRPr="009E02A9">
        <w:t xml:space="preserve">сотрудничество на основе интегрирования самобытных национальных традиций в общероссийское культурное пространство  – 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lastRenderedPageBreak/>
        <w:t xml:space="preserve">Выдающая воскресная школа дополнительного образования детей, реализующее сотрудничество на основе интегрирования самобытных национальных традиций в общероссийское культурное пространство  – 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Лучшая воскресная школа, реализующая сотрудничество на основе развития диалога культур и построения развитого гражданского общества – 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Лучшее образовательн</w:t>
      </w:r>
      <w:r w:rsidR="00EE1BB1" w:rsidRPr="009E02A9">
        <w:t>ая организация</w:t>
      </w:r>
      <w:r w:rsidRPr="009E02A9">
        <w:t>, реализующ</w:t>
      </w:r>
      <w:r w:rsidR="00EE1BB1" w:rsidRPr="009E02A9">
        <w:t>ая</w:t>
      </w:r>
      <w:r w:rsidRPr="009E02A9">
        <w:t xml:space="preserve"> сотрудничество на основе укрепления межнационального согласия и дружбы между народами – </w:t>
      </w:r>
      <w:r w:rsidR="009B3955">
        <w:t>2023</w:t>
      </w:r>
    </w:p>
    <w:p w:rsidR="00A2031D" w:rsidRPr="009E02A9" w:rsidRDefault="00A2031D" w:rsidP="00A2031D">
      <w:pPr>
        <w:numPr>
          <w:ilvl w:val="0"/>
          <w:numId w:val="41"/>
        </w:numPr>
        <w:tabs>
          <w:tab w:val="left" w:pos="900"/>
        </w:tabs>
        <w:spacing w:line="192" w:lineRule="auto"/>
        <w:ind w:hanging="1353"/>
        <w:jc w:val="both"/>
      </w:pPr>
      <w:r w:rsidRPr="009E02A9">
        <w:t>Лучшая частная школа, обеспечивающая качественное образование -</w:t>
      </w:r>
      <w:r w:rsidR="009B3955">
        <w:t>2023</w:t>
      </w:r>
    </w:p>
    <w:p w:rsidR="00BE1A4A" w:rsidRPr="009E02A9" w:rsidRDefault="00BE1A4A" w:rsidP="00BE1A4A">
      <w:pPr>
        <w:numPr>
          <w:ilvl w:val="0"/>
          <w:numId w:val="41"/>
        </w:numPr>
        <w:tabs>
          <w:tab w:val="left" w:pos="900"/>
        </w:tabs>
        <w:spacing w:line="192" w:lineRule="auto"/>
        <w:ind w:hanging="1353"/>
        <w:jc w:val="both"/>
      </w:pPr>
      <w:r w:rsidRPr="009E02A9">
        <w:t>Лучшая частная школа, реализующая инновационные проекты и программы-</w:t>
      </w:r>
      <w:r w:rsidR="009B3955">
        <w:t>2023</w:t>
      </w:r>
    </w:p>
    <w:p w:rsidR="008E62FE" w:rsidRPr="009E02A9" w:rsidRDefault="008E62FE" w:rsidP="003D7F98">
      <w:pPr>
        <w:numPr>
          <w:ilvl w:val="0"/>
          <w:numId w:val="41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Лучший авторский коллектив образовательно</w:t>
      </w:r>
      <w:r w:rsidR="00EE1BB1" w:rsidRPr="009E02A9">
        <w:t>й</w:t>
      </w:r>
      <w:r w:rsidRPr="009E02A9">
        <w:t xml:space="preserve"> организации, реализующий сотрудничество на основе интегрирования самобытных национальных традиций в общеросс</w:t>
      </w:r>
      <w:r w:rsidR="00603B36" w:rsidRPr="009E02A9">
        <w:t xml:space="preserve">ийское культурное пространство </w:t>
      </w:r>
      <w:r w:rsidRPr="009E02A9">
        <w:t xml:space="preserve">– </w:t>
      </w:r>
      <w:r w:rsidR="009B3955">
        <w:t>2023</w:t>
      </w:r>
    </w:p>
    <w:p w:rsidR="00D05342" w:rsidRPr="009E02A9" w:rsidRDefault="00D05342" w:rsidP="00814B51">
      <w:pPr>
        <w:numPr>
          <w:ilvl w:val="0"/>
          <w:numId w:val="41"/>
        </w:numPr>
        <w:tabs>
          <w:tab w:val="left" w:pos="567"/>
          <w:tab w:val="left" w:pos="993"/>
        </w:tabs>
        <w:ind w:hanging="1353"/>
      </w:pPr>
      <w:r w:rsidRPr="009E02A9">
        <w:t>Иное (по Вашему усмотрению)</w:t>
      </w:r>
    </w:p>
    <w:p w:rsidR="00E30B78" w:rsidRPr="009E02A9" w:rsidRDefault="00E30B78" w:rsidP="003D7F98">
      <w:pPr>
        <w:tabs>
          <w:tab w:val="left" w:pos="900"/>
        </w:tabs>
        <w:spacing w:line="192" w:lineRule="auto"/>
        <w:ind w:firstLine="567"/>
        <w:jc w:val="both"/>
      </w:pPr>
    </w:p>
    <w:p w:rsidR="00C337E2" w:rsidRPr="009E02A9" w:rsidRDefault="00C337E2" w:rsidP="003D7F98">
      <w:pPr>
        <w:numPr>
          <w:ilvl w:val="0"/>
          <w:numId w:val="17"/>
        </w:numPr>
        <w:tabs>
          <w:tab w:val="left" w:pos="900"/>
        </w:tabs>
        <w:spacing w:line="192" w:lineRule="auto"/>
        <w:ind w:left="0" w:firstLine="567"/>
        <w:jc w:val="both"/>
        <w:rPr>
          <w:b/>
        </w:rPr>
      </w:pPr>
      <w:r w:rsidRPr="009E02A9">
        <w:rPr>
          <w:b/>
        </w:rPr>
        <w:t>Дошкольные образовательные учреждения, работающие в режиме развития</w:t>
      </w:r>
    </w:p>
    <w:p w:rsidR="00F40A57" w:rsidRPr="009E02A9" w:rsidRDefault="00F40A57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проект дошкольного образовательного учреждения развивающего типа – </w:t>
      </w:r>
      <w:r w:rsidR="009B3955">
        <w:t>2023</w:t>
      </w:r>
    </w:p>
    <w:p w:rsidR="00F40A57" w:rsidRPr="009E02A9" w:rsidRDefault="00F40A57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проект дошкольного образовательного учреждения по организации деятельности детей (воспитанников) – </w:t>
      </w:r>
      <w:r w:rsidR="009B3955">
        <w:t>2023</w:t>
      </w:r>
    </w:p>
    <w:p w:rsidR="00F40A57" w:rsidRPr="009E02A9" w:rsidRDefault="00F40A57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Лучший педагогический опыт, обеспечивающий творчество и успех ребенка (воспитанника)– </w:t>
      </w:r>
      <w:r w:rsidR="009B3955">
        <w:t>2023</w:t>
      </w:r>
    </w:p>
    <w:p w:rsidR="00F40A57" w:rsidRPr="009E02A9" w:rsidRDefault="00F40A57" w:rsidP="003D7F98">
      <w:pPr>
        <w:numPr>
          <w:ilvl w:val="0"/>
          <w:numId w:val="18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Педагогический талант (педагога, методиста, воспитателя) по воспитанию творческих детей</w:t>
      </w:r>
      <w:r w:rsidR="00603B36" w:rsidRPr="009E02A9">
        <w:t xml:space="preserve"> (воспитанников) </w:t>
      </w:r>
      <w:r w:rsidRPr="009E02A9">
        <w:t xml:space="preserve">– </w:t>
      </w:r>
      <w:r w:rsidR="009B3955">
        <w:t>2023</w:t>
      </w:r>
    </w:p>
    <w:p w:rsidR="00D05342" w:rsidRPr="009E02A9" w:rsidRDefault="00D05342" w:rsidP="001F4FBD">
      <w:pPr>
        <w:numPr>
          <w:ilvl w:val="0"/>
          <w:numId w:val="18"/>
        </w:numPr>
        <w:tabs>
          <w:tab w:val="clear" w:pos="1920"/>
          <w:tab w:val="left" w:pos="993"/>
        </w:tabs>
        <w:ind w:hanging="1353"/>
      </w:pPr>
      <w:bookmarkStart w:id="2" w:name="_Hlk3230345"/>
      <w:r w:rsidRPr="009E02A9">
        <w:t>Иное (по Вашему усмотрению)</w:t>
      </w:r>
    </w:p>
    <w:bookmarkEnd w:id="2"/>
    <w:p w:rsidR="007260E5" w:rsidRPr="009E02A9" w:rsidRDefault="007260E5" w:rsidP="008005C4"/>
    <w:p w:rsidR="007260E5" w:rsidRPr="009E02A9" w:rsidRDefault="000101A6" w:rsidP="007260E5">
      <w:pPr>
        <w:numPr>
          <w:ilvl w:val="0"/>
          <w:numId w:val="46"/>
        </w:numPr>
        <w:tabs>
          <w:tab w:val="left" w:pos="900"/>
        </w:tabs>
        <w:spacing w:line="192" w:lineRule="auto"/>
        <w:ind w:hanging="720"/>
        <w:jc w:val="both"/>
        <w:rPr>
          <w:b/>
        </w:rPr>
      </w:pPr>
      <w:r w:rsidRPr="009E02A9">
        <w:rPr>
          <w:b/>
        </w:rPr>
        <w:t>Средства массовой информации для обеспечения процессов развития образования</w:t>
      </w:r>
    </w:p>
    <w:p w:rsidR="000101A6" w:rsidRPr="009E02A9" w:rsidRDefault="000101A6" w:rsidP="003B3B25">
      <w:pPr>
        <w:tabs>
          <w:tab w:val="left" w:pos="993"/>
        </w:tabs>
        <w:spacing w:line="192" w:lineRule="auto"/>
        <w:ind w:firstLine="567"/>
        <w:jc w:val="both"/>
      </w:pPr>
      <w:r w:rsidRPr="009E02A9">
        <w:t xml:space="preserve"> •</w:t>
      </w:r>
      <w:r w:rsidRPr="009E02A9">
        <w:tab/>
        <w:t xml:space="preserve">Лучший издательский проект образовательного учреждения (дошкольного, среднего, высшего и т.п.), реализующее </w:t>
      </w:r>
      <w:r w:rsidR="00191125" w:rsidRPr="009E02A9">
        <w:t>инновационные</w:t>
      </w:r>
      <w:r w:rsidRPr="009E02A9">
        <w:t xml:space="preserve"> проекты и программы -</w:t>
      </w:r>
      <w:r w:rsidR="009B3955">
        <w:t>2023</w:t>
      </w:r>
    </w:p>
    <w:p w:rsidR="000101A6" w:rsidRPr="009E02A9" w:rsidRDefault="000101A6" w:rsidP="000101A6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r w:rsidRPr="009E02A9">
        <w:tab/>
        <w:t xml:space="preserve">Лучший издательский проект образовательного учреждения (дошкольного, среднего, высшего и т.п.), построенный на основе … (идеи миссии образовательного учреждения) – </w:t>
      </w:r>
      <w:r w:rsidR="009B3955">
        <w:t>2023</w:t>
      </w:r>
    </w:p>
    <w:p w:rsidR="000101A6" w:rsidRPr="009E02A9" w:rsidRDefault="000101A6" w:rsidP="000101A6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r w:rsidRPr="009E02A9">
        <w:tab/>
        <w:t xml:space="preserve">Лучшее СМИ, </w:t>
      </w:r>
      <w:r w:rsidR="00191125" w:rsidRPr="009E02A9">
        <w:t>оказывающее просветительскую деятельность в области образования</w:t>
      </w:r>
      <w:r w:rsidRPr="009E02A9">
        <w:t xml:space="preserve">- </w:t>
      </w:r>
      <w:r w:rsidR="009B3955">
        <w:t>2023</w:t>
      </w:r>
    </w:p>
    <w:p w:rsidR="000101A6" w:rsidRPr="009E02A9" w:rsidRDefault="000101A6" w:rsidP="000101A6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r w:rsidRPr="009E02A9">
        <w:tab/>
        <w:t xml:space="preserve">Лучший ученический журнал – </w:t>
      </w:r>
      <w:r w:rsidR="009B3955">
        <w:t>2023</w:t>
      </w:r>
    </w:p>
    <w:p w:rsidR="00B96644" w:rsidRPr="009E02A9" w:rsidRDefault="000101A6" w:rsidP="000101A6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r w:rsidRPr="009E02A9">
        <w:tab/>
        <w:t xml:space="preserve">Лучшая школьная газета – </w:t>
      </w:r>
      <w:r w:rsidR="009B3955">
        <w:t>2023</w:t>
      </w:r>
    </w:p>
    <w:p w:rsidR="007E088B" w:rsidRPr="009E02A9" w:rsidRDefault="007E088B" w:rsidP="000101A6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r w:rsidRPr="009E02A9">
        <w:tab/>
        <w:t>Иное (по Вашему усмотрению)</w:t>
      </w:r>
    </w:p>
    <w:p w:rsidR="00191125" w:rsidRPr="009E02A9" w:rsidRDefault="00191125" w:rsidP="000101A6">
      <w:pPr>
        <w:tabs>
          <w:tab w:val="left" w:pos="900"/>
        </w:tabs>
        <w:spacing w:line="192" w:lineRule="auto"/>
        <w:ind w:firstLine="567"/>
        <w:jc w:val="both"/>
      </w:pPr>
    </w:p>
    <w:p w:rsidR="00200112" w:rsidRPr="009E02A9" w:rsidRDefault="008E30CE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rPr>
          <w:b/>
        </w:rPr>
        <w:t>5</w:t>
      </w:r>
      <w:r w:rsidR="00200112" w:rsidRPr="009E02A9">
        <w:rPr>
          <w:b/>
        </w:rPr>
        <w:t>.</w:t>
      </w:r>
      <w:r w:rsidR="00200112" w:rsidRPr="009E02A9">
        <w:t xml:space="preserve"> </w:t>
      </w:r>
      <w:bookmarkStart w:id="3" w:name="_Hlk3217728"/>
      <w:proofErr w:type="spellStart"/>
      <w:r w:rsidR="00200112" w:rsidRPr="009E02A9">
        <w:rPr>
          <w:b/>
        </w:rPr>
        <w:t>Оргвзнос</w:t>
      </w:r>
      <w:proofErr w:type="spellEnd"/>
      <w:r w:rsidR="00200112" w:rsidRPr="009E02A9">
        <w:rPr>
          <w:b/>
        </w:rPr>
        <w:t xml:space="preserve"> </w:t>
      </w:r>
      <w:bookmarkEnd w:id="3"/>
      <w:r w:rsidR="00200112" w:rsidRPr="009E02A9">
        <w:rPr>
          <w:b/>
        </w:rPr>
        <w:t>для участия в конкурсе</w:t>
      </w:r>
      <w:r w:rsidR="00200112" w:rsidRPr="009E02A9">
        <w:t>.</w:t>
      </w:r>
    </w:p>
    <w:p w:rsidR="003D4864" w:rsidRPr="009E02A9" w:rsidRDefault="00200112" w:rsidP="003D7F98">
      <w:pPr>
        <w:tabs>
          <w:tab w:val="left" w:pos="900"/>
        </w:tabs>
        <w:spacing w:line="192" w:lineRule="auto"/>
        <w:ind w:firstLine="567"/>
        <w:jc w:val="both"/>
      </w:pPr>
      <w:bookmarkStart w:id="4" w:name="_Hlk3219839"/>
      <w:proofErr w:type="spellStart"/>
      <w:r w:rsidRPr="009E02A9">
        <w:t>Оргвзнос</w:t>
      </w:r>
      <w:bookmarkEnd w:id="4"/>
      <w:proofErr w:type="spellEnd"/>
      <w:r w:rsidRPr="009E02A9">
        <w:t xml:space="preserve"> для конкурсных работ с </w:t>
      </w:r>
      <w:r w:rsidRPr="009E02A9">
        <w:rPr>
          <w:b/>
          <w:i/>
        </w:rPr>
        <w:t>одним</w:t>
      </w:r>
      <w:r w:rsidRPr="009E02A9">
        <w:t xml:space="preserve"> автором составляет 2900 рублей</w:t>
      </w:r>
      <w:r w:rsidR="006165F2" w:rsidRPr="009E02A9">
        <w:t xml:space="preserve"> (для одной номинации).</w:t>
      </w:r>
      <w:r w:rsidR="005444C0" w:rsidRPr="009E02A9">
        <w:t xml:space="preserve"> </w:t>
      </w:r>
    </w:p>
    <w:p w:rsidR="005444C0" w:rsidRPr="009E02A9" w:rsidRDefault="005444C0" w:rsidP="00814FA1">
      <w:pPr>
        <w:numPr>
          <w:ilvl w:val="0"/>
          <w:numId w:val="45"/>
        </w:numPr>
        <w:tabs>
          <w:tab w:val="left" w:pos="900"/>
        </w:tabs>
        <w:spacing w:line="192" w:lineRule="auto"/>
        <w:jc w:val="both"/>
      </w:pPr>
      <w:r w:rsidRPr="009E02A9">
        <w:t>Оплата может производиться по квитанции через любое отделение Сбербанка РФ или любого банка, осуществляющего денежные переводы по России.</w:t>
      </w:r>
    </w:p>
    <w:p w:rsidR="00E86B59" w:rsidRPr="009E02A9" w:rsidRDefault="00E86B59" w:rsidP="00E86B59">
      <w:pPr>
        <w:tabs>
          <w:tab w:val="left" w:pos="900"/>
        </w:tabs>
        <w:spacing w:line="192" w:lineRule="auto"/>
        <w:ind w:left="927"/>
        <w:jc w:val="both"/>
        <w:rPr>
          <w:sz w:val="16"/>
          <w:szCs w:val="16"/>
        </w:rPr>
      </w:pPr>
    </w:p>
    <w:p w:rsidR="00D04C35" w:rsidRPr="009E02A9" w:rsidRDefault="005444C0" w:rsidP="00D04C35">
      <w:pPr>
        <w:numPr>
          <w:ilvl w:val="0"/>
          <w:numId w:val="45"/>
        </w:numPr>
        <w:tabs>
          <w:tab w:val="left" w:pos="900"/>
        </w:tabs>
        <w:spacing w:line="192" w:lineRule="auto"/>
        <w:jc w:val="both"/>
      </w:pPr>
      <w:r w:rsidRPr="009E02A9">
        <w:t xml:space="preserve">Оплата может производиться по </w:t>
      </w:r>
      <w:r w:rsidRPr="009E02A9">
        <w:rPr>
          <w:b/>
          <w:i/>
        </w:rPr>
        <w:t>безналичному расчету</w:t>
      </w:r>
      <w:r w:rsidRPr="009E02A9">
        <w:t xml:space="preserve">. По Вашему запросу (с указанием реквизитов Вашей организации) будет выписан </w:t>
      </w:r>
      <w:r w:rsidR="00876F3E" w:rsidRPr="009E02A9">
        <w:t xml:space="preserve"> и выслан Вам на </w:t>
      </w:r>
      <w:r w:rsidRPr="009E02A9">
        <w:t xml:space="preserve">почтовый адрес необходимый </w:t>
      </w:r>
      <w:bookmarkStart w:id="5" w:name="_Hlk3220871"/>
      <w:r w:rsidRPr="009E02A9">
        <w:t>комплект документов</w:t>
      </w:r>
      <w:bookmarkEnd w:id="5"/>
      <w:r w:rsidRPr="009E02A9">
        <w:t xml:space="preserve">. </w:t>
      </w:r>
      <w:r w:rsidR="00876F3E" w:rsidRPr="009E02A9">
        <w:t xml:space="preserve">При необходимости </w:t>
      </w:r>
      <w:r w:rsidR="0031414E" w:rsidRPr="009E02A9">
        <w:t>(</w:t>
      </w:r>
      <w:r w:rsidR="00876F3E" w:rsidRPr="009E02A9">
        <w:t>дополнительной оплате</w:t>
      </w:r>
      <w:r w:rsidR="0031414E" w:rsidRPr="009E02A9">
        <w:t xml:space="preserve"> 50 рублей за каждый документ) </w:t>
      </w:r>
      <w:r w:rsidR="00876F3E" w:rsidRPr="009E02A9">
        <w:t>Вам на электронный</w:t>
      </w:r>
      <w:r w:rsidR="0031414E" w:rsidRPr="009E02A9">
        <w:t xml:space="preserve"> адрес будет выслан скан комплекта документов.</w:t>
      </w:r>
      <w:r w:rsidR="00D04C35" w:rsidRPr="009E02A9">
        <w:t xml:space="preserve"> </w:t>
      </w:r>
    </w:p>
    <w:p w:rsidR="00D04C35" w:rsidRPr="009E02A9" w:rsidRDefault="00D04C35" w:rsidP="00D04C35">
      <w:pPr>
        <w:tabs>
          <w:tab w:val="left" w:pos="900"/>
        </w:tabs>
        <w:spacing w:line="192" w:lineRule="auto"/>
        <w:ind w:left="927"/>
        <w:jc w:val="both"/>
      </w:pPr>
      <w:proofErr w:type="spellStart"/>
      <w:r w:rsidRPr="009E02A9">
        <w:t>Оргвзнос</w:t>
      </w:r>
      <w:proofErr w:type="spellEnd"/>
      <w:r w:rsidRPr="009E02A9">
        <w:t xml:space="preserve"> для конкурсных работ с одним автором (юридическое лицо), составляет  3000 рублей (для одной номинации)</w:t>
      </w:r>
      <w:r w:rsidR="00391D81" w:rsidRPr="009E02A9">
        <w:t xml:space="preserve"> </w:t>
      </w:r>
      <w:r w:rsidR="003703CA" w:rsidRPr="009E02A9">
        <w:t>.</w:t>
      </w:r>
    </w:p>
    <w:p w:rsidR="005444C0" w:rsidRPr="009E02A9" w:rsidRDefault="00D04C35" w:rsidP="00D04C35">
      <w:pPr>
        <w:tabs>
          <w:tab w:val="left" w:pos="900"/>
        </w:tabs>
        <w:spacing w:line="192" w:lineRule="auto"/>
        <w:ind w:left="993" w:firstLine="567"/>
        <w:jc w:val="both"/>
      </w:pPr>
      <w:r w:rsidRPr="009E02A9">
        <w:t xml:space="preserve">В случае если конкурсная работа является коллективной и имеет более одного автора, оплата осуществляется следующим образом: </w:t>
      </w:r>
      <w:proofErr w:type="spellStart"/>
      <w:r w:rsidRPr="009E02A9">
        <w:t>оргвзнос</w:t>
      </w:r>
      <w:proofErr w:type="spellEnd"/>
      <w:r w:rsidRPr="009E02A9">
        <w:t xml:space="preserve"> составляет 2</w:t>
      </w:r>
      <w:r w:rsidR="00483564" w:rsidRPr="009E02A9">
        <w:t>7</w:t>
      </w:r>
      <w:r w:rsidRPr="009E02A9">
        <w:t>00 рублей</w:t>
      </w:r>
      <w:r w:rsidR="000208CD" w:rsidRPr="009E02A9">
        <w:t xml:space="preserve"> </w:t>
      </w:r>
      <w:r w:rsidRPr="009E02A9">
        <w:t>и дополнительно 300 рублей с каждого участника авторского коллектива. Один Диплом или Награда выдаются всему коллективу</w:t>
      </w:r>
      <w:r w:rsidR="003703CA" w:rsidRPr="009E02A9">
        <w:t>.</w:t>
      </w:r>
    </w:p>
    <w:p w:rsidR="003703CA" w:rsidRPr="009E02A9" w:rsidRDefault="003703CA" w:rsidP="00D04C35">
      <w:pPr>
        <w:tabs>
          <w:tab w:val="left" w:pos="900"/>
        </w:tabs>
        <w:spacing w:line="192" w:lineRule="auto"/>
        <w:ind w:left="993" w:firstLine="567"/>
        <w:jc w:val="both"/>
      </w:pPr>
    </w:p>
    <w:p w:rsidR="00103611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Снижающий коэффициент для постоянных участников.</w:t>
      </w:r>
    </w:p>
    <w:p w:rsidR="00103611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>Для постоянных участников конкурсов (учитывается только участие в конкурсах, проводимых Издательским домом «Инновации и эксперимент в образовании», начиная с 2011 года) вводится система скидок</w:t>
      </w:r>
      <w:r w:rsidR="00D8386E" w:rsidRPr="009E02A9">
        <w:t xml:space="preserve">. </w:t>
      </w:r>
      <w:proofErr w:type="spellStart"/>
      <w:r w:rsidR="00D8386E" w:rsidRPr="009E02A9">
        <w:t>О</w:t>
      </w:r>
      <w:r w:rsidRPr="009E02A9">
        <w:t>ргвзнос</w:t>
      </w:r>
      <w:proofErr w:type="spellEnd"/>
      <w:r w:rsidRPr="009E02A9">
        <w:t xml:space="preserve"> за участие в конкурсе рассчитывается:</w:t>
      </w:r>
    </w:p>
    <w:p w:rsidR="00103611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1-й раз полная оплата </w:t>
      </w:r>
      <w:proofErr w:type="spellStart"/>
      <w:r w:rsidRPr="009E02A9">
        <w:t>оргвзноса</w:t>
      </w:r>
      <w:proofErr w:type="spellEnd"/>
      <w:r w:rsidRPr="009E02A9">
        <w:t xml:space="preserve"> 2900 рублей,</w:t>
      </w:r>
    </w:p>
    <w:p w:rsidR="00103611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2-й раз – оплата </w:t>
      </w:r>
      <w:proofErr w:type="spellStart"/>
      <w:r w:rsidRPr="009E02A9">
        <w:t>оргвзноса</w:t>
      </w:r>
      <w:proofErr w:type="spellEnd"/>
      <w:r w:rsidRPr="009E02A9">
        <w:t xml:space="preserve"> составляет 2600 рублей</w:t>
      </w:r>
    </w:p>
    <w:p w:rsidR="0056394F" w:rsidRPr="009E02A9" w:rsidRDefault="0056394F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3-й раз – оплата </w:t>
      </w:r>
      <w:proofErr w:type="spellStart"/>
      <w:r w:rsidRPr="009E02A9">
        <w:t>оргвзноса</w:t>
      </w:r>
      <w:proofErr w:type="spellEnd"/>
      <w:r w:rsidRPr="009E02A9">
        <w:t xml:space="preserve"> составляет 2300 рублей</w:t>
      </w:r>
    </w:p>
    <w:p w:rsidR="00103611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Начиная с </w:t>
      </w:r>
      <w:r w:rsidR="0056394F" w:rsidRPr="009E02A9">
        <w:t>4</w:t>
      </w:r>
      <w:r w:rsidRPr="009E02A9">
        <w:t xml:space="preserve">-го участия в конкурсах и во всех последующих оплата </w:t>
      </w:r>
      <w:proofErr w:type="spellStart"/>
      <w:r w:rsidRPr="009E02A9">
        <w:t>оргвзноса</w:t>
      </w:r>
      <w:proofErr w:type="spellEnd"/>
      <w:r w:rsidRPr="009E02A9">
        <w:t xml:space="preserve"> составляет 2</w:t>
      </w:r>
      <w:r w:rsidR="0056394F" w:rsidRPr="009E02A9">
        <w:t>0</w:t>
      </w:r>
      <w:r w:rsidRPr="009E02A9">
        <w:t>00 рублей.</w:t>
      </w:r>
    </w:p>
    <w:p w:rsidR="00103611" w:rsidRPr="009E02A9" w:rsidRDefault="000E34AB" w:rsidP="003D7F98">
      <w:pPr>
        <w:tabs>
          <w:tab w:val="left" w:pos="900"/>
        </w:tabs>
        <w:spacing w:line="192" w:lineRule="auto"/>
        <w:ind w:firstLine="567"/>
        <w:jc w:val="both"/>
      </w:pPr>
      <w:proofErr w:type="spellStart"/>
      <w:r w:rsidRPr="009E02A9">
        <w:rPr>
          <w:b/>
        </w:rPr>
        <w:t>Оргвзнос</w:t>
      </w:r>
      <w:proofErr w:type="spellEnd"/>
      <w:r w:rsidRPr="009E02A9">
        <w:rPr>
          <w:b/>
        </w:rPr>
        <w:t xml:space="preserve"> </w:t>
      </w:r>
      <w:r w:rsidR="00103611" w:rsidRPr="009E02A9">
        <w:rPr>
          <w:b/>
        </w:rPr>
        <w:t xml:space="preserve">для </w:t>
      </w:r>
      <w:bookmarkStart w:id="6" w:name="_Hlk3227670"/>
      <w:r w:rsidR="00103611" w:rsidRPr="009E02A9">
        <w:rPr>
          <w:b/>
        </w:rPr>
        <w:t>авторских коллективов</w:t>
      </w:r>
      <w:bookmarkEnd w:id="6"/>
      <w:r w:rsidR="00AC795F" w:rsidRPr="009E02A9">
        <w:rPr>
          <w:b/>
        </w:rPr>
        <w:t>.</w:t>
      </w:r>
    </w:p>
    <w:p w:rsidR="00103611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В случае если конкурсная работа является коллективной и имеет более одного автора, оплата осуществляется следующим образом: </w:t>
      </w:r>
      <w:proofErr w:type="spellStart"/>
      <w:r w:rsidRPr="009E02A9">
        <w:t>оргвзнос</w:t>
      </w:r>
      <w:proofErr w:type="spellEnd"/>
      <w:r w:rsidRPr="009E02A9">
        <w:t xml:space="preserve"> составляет 2</w:t>
      </w:r>
      <w:r w:rsidR="007E5050" w:rsidRPr="009E02A9">
        <w:t>7</w:t>
      </w:r>
      <w:r w:rsidRPr="009E02A9">
        <w:t xml:space="preserve">00 рублей и дополнительно </w:t>
      </w:r>
      <w:r w:rsidR="00FC729A" w:rsidRPr="009E02A9">
        <w:t>3</w:t>
      </w:r>
      <w:r w:rsidRPr="009E02A9">
        <w:t xml:space="preserve">00 рублей </w:t>
      </w:r>
      <w:r w:rsidR="001D5C35" w:rsidRPr="009E02A9">
        <w:t xml:space="preserve">оплачивает </w:t>
      </w:r>
      <w:r w:rsidRPr="009E02A9">
        <w:t>кажд</w:t>
      </w:r>
      <w:r w:rsidR="001D5C35" w:rsidRPr="009E02A9">
        <w:t>ый</w:t>
      </w:r>
      <w:r w:rsidRPr="009E02A9">
        <w:t xml:space="preserve"> участник авторского коллектива. Один Диплом или Награда выдаются всему коллективу (соавторов может быть не более 10 человек.)</w:t>
      </w:r>
      <w:r w:rsidR="006165F2" w:rsidRPr="009E02A9">
        <w:t xml:space="preserve"> Скан квитанции необходимо присылать одной квитанцией от одного </w:t>
      </w:r>
      <w:r w:rsidR="003C3F0C" w:rsidRPr="009E02A9">
        <w:t xml:space="preserve">из </w:t>
      </w:r>
      <w:r w:rsidR="006165F2" w:rsidRPr="009E02A9">
        <w:t>участник</w:t>
      </w:r>
      <w:r w:rsidR="003C3F0C" w:rsidRPr="009E02A9">
        <w:t>ов авторского коллектива</w:t>
      </w:r>
      <w:r w:rsidR="006165F2" w:rsidRPr="009E02A9">
        <w:t>.</w:t>
      </w:r>
    </w:p>
    <w:p w:rsidR="006165F2" w:rsidRPr="009E02A9" w:rsidRDefault="00103611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lastRenderedPageBreak/>
        <w:t xml:space="preserve">Если соавторы хотят получить индивидуальные (именные) дипломы и награды, </w:t>
      </w:r>
      <w:proofErr w:type="spellStart"/>
      <w:r w:rsidRPr="009E02A9">
        <w:t>оргвзнос</w:t>
      </w:r>
      <w:proofErr w:type="spellEnd"/>
      <w:r w:rsidRPr="009E02A9">
        <w:t xml:space="preserve"> составляет для конкурсных работ с одним автором в соответствии с системой скидок для постоянных участников</w:t>
      </w:r>
      <w:r w:rsidR="0088231A" w:rsidRPr="009E02A9">
        <w:t xml:space="preserve"> </w:t>
      </w:r>
      <w:r w:rsidRPr="009E02A9">
        <w:t>.</w:t>
      </w:r>
      <w:r w:rsidR="006165F2" w:rsidRPr="009E02A9">
        <w:t xml:space="preserve"> </w:t>
      </w:r>
      <w:bookmarkStart w:id="7" w:name="_Hlk3223519"/>
      <w:r w:rsidR="006165F2" w:rsidRPr="009E02A9">
        <w:t>Сканы квитанций и заявки  необходимо присылать отдельно на каждого участника .</w:t>
      </w:r>
    </w:p>
    <w:p w:rsidR="006F7D43" w:rsidRPr="009E02A9" w:rsidRDefault="006F7D43" w:rsidP="003D7F98">
      <w:pPr>
        <w:tabs>
          <w:tab w:val="left" w:pos="900"/>
        </w:tabs>
        <w:spacing w:line="192" w:lineRule="auto"/>
        <w:ind w:firstLine="567"/>
        <w:jc w:val="both"/>
        <w:rPr>
          <w:sz w:val="16"/>
          <w:szCs w:val="16"/>
        </w:rPr>
      </w:pPr>
    </w:p>
    <w:bookmarkEnd w:id="7"/>
    <w:p w:rsidR="00657879" w:rsidRPr="009E02A9" w:rsidRDefault="00657879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 xml:space="preserve">Оплата </w:t>
      </w:r>
      <w:proofErr w:type="spellStart"/>
      <w:r w:rsidRPr="009E02A9">
        <w:rPr>
          <w:b/>
        </w:rPr>
        <w:t>оргвзноса</w:t>
      </w:r>
      <w:proofErr w:type="spellEnd"/>
      <w:r w:rsidRPr="009E02A9">
        <w:rPr>
          <w:b/>
        </w:rPr>
        <w:t xml:space="preserve"> учащихся</w:t>
      </w:r>
      <w:r w:rsidR="00C81886" w:rsidRPr="009E02A9">
        <w:rPr>
          <w:b/>
        </w:rPr>
        <w:t xml:space="preserve"> (воспитанников, студентов)</w:t>
      </w:r>
    </w:p>
    <w:p w:rsidR="00657879" w:rsidRPr="009E02A9" w:rsidRDefault="00657879" w:rsidP="003D7F98">
      <w:pPr>
        <w:tabs>
          <w:tab w:val="left" w:pos="900"/>
        </w:tabs>
        <w:spacing w:line="192" w:lineRule="auto"/>
        <w:ind w:firstLine="567"/>
        <w:jc w:val="both"/>
      </w:pPr>
      <w:proofErr w:type="spellStart"/>
      <w:r w:rsidRPr="009E02A9">
        <w:t>Оргвзнос</w:t>
      </w:r>
      <w:proofErr w:type="spellEnd"/>
      <w:r w:rsidRPr="009E02A9">
        <w:t xml:space="preserve"> для конкурсных работ с одним автором (студентом, воспитанником, учащимся) составляет </w:t>
      </w:r>
      <w:r w:rsidR="000E34AB" w:rsidRPr="009E02A9">
        <w:t>9</w:t>
      </w:r>
      <w:r w:rsidRPr="009E02A9">
        <w:t xml:space="preserve">00 рублей. В случае, если конкурсная работа является коллективной для учащихся любых учебных заведений и имеет более одного автора, оплата осуществляется следующим образом: </w:t>
      </w:r>
      <w:proofErr w:type="spellStart"/>
      <w:r w:rsidRPr="009E02A9">
        <w:t>оргвзнос</w:t>
      </w:r>
      <w:proofErr w:type="spellEnd"/>
      <w:r w:rsidRPr="009E02A9">
        <w:t xml:space="preserve"> составляет </w:t>
      </w:r>
      <w:r w:rsidR="000E34AB" w:rsidRPr="009E02A9">
        <w:t>8</w:t>
      </w:r>
      <w:r w:rsidRPr="009E02A9">
        <w:t>00 рублей и дополнительно 100 рублей с каждого участника авторского коллектива (</w:t>
      </w:r>
      <w:r w:rsidR="00481B9D" w:rsidRPr="009E02A9">
        <w:t xml:space="preserve">студента, </w:t>
      </w:r>
      <w:r w:rsidRPr="009E02A9">
        <w:t>учащ</w:t>
      </w:r>
      <w:r w:rsidR="00481B9D" w:rsidRPr="009E02A9">
        <w:t>его</w:t>
      </w:r>
      <w:r w:rsidRPr="009E02A9">
        <w:t>ся, воспитанник</w:t>
      </w:r>
      <w:r w:rsidR="00481B9D" w:rsidRPr="009E02A9">
        <w:t>а</w:t>
      </w:r>
      <w:r w:rsidRPr="009E02A9">
        <w:t xml:space="preserve">). Диплом или Награда выдаются всему авторскому коллективу (соавторов может быть не более 10 человек.) Если соавторы (студенты, воспитанники, учащиеся)  хотят получить индивидуальные (именные) дипломы и награды, </w:t>
      </w:r>
      <w:proofErr w:type="spellStart"/>
      <w:r w:rsidRPr="009E02A9">
        <w:t>оргвзнос</w:t>
      </w:r>
      <w:proofErr w:type="spellEnd"/>
      <w:r w:rsidRPr="009E02A9">
        <w:t xml:space="preserve"> составляет для конкурсных работ с одним автором в соответствии с положением.</w:t>
      </w:r>
    </w:p>
    <w:p w:rsidR="008C6D04" w:rsidRPr="009E02A9" w:rsidRDefault="008C6D04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В случае, если педагог (воспитатель, учитель, ОУ) представляют на Конкурс несколько оплаченных работ участников (студентов, учащихся, воспитанников), то за каждого участника идет снижение оплаты </w:t>
      </w:r>
      <w:proofErr w:type="spellStart"/>
      <w:r w:rsidRPr="009E02A9">
        <w:t>оргвзноса</w:t>
      </w:r>
      <w:proofErr w:type="spellEnd"/>
      <w:r w:rsidRPr="009E02A9">
        <w:t xml:space="preserve"> руководителя – по </w:t>
      </w:r>
      <w:r w:rsidR="00C31354" w:rsidRPr="009E02A9">
        <w:t>3</w:t>
      </w:r>
      <w:r w:rsidRPr="009E02A9">
        <w:t xml:space="preserve">00 рублей за каждого участника (студента, ученика, воспитанника). Если педагог (воспитатель, учитель, ОУ) представляют </w:t>
      </w:r>
      <w:r w:rsidR="00B65428" w:rsidRPr="009E02A9">
        <w:t>9</w:t>
      </w:r>
      <w:r w:rsidRPr="009E02A9">
        <w:t xml:space="preserve"> и более </w:t>
      </w:r>
      <w:r w:rsidR="000E34AB" w:rsidRPr="009E02A9">
        <w:t>оплаченных работ участников</w:t>
      </w:r>
      <w:r w:rsidRPr="009E02A9">
        <w:t xml:space="preserve">, то участие руководителя </w:t>
      </w:r>
      <w:r w:rsidR="00C81886" w:rsidRPr="009E02A9">
        <w:t>осуществляется</w:t>
      </w:r>
      <w:r w:rsidRPr="009E02A9">
        <w:t xml:space="preserve"> без оплаты.</w:t>
      </w:r>
    </w:p>
    <w:p w:rsidR="001D5C35" w:rsidRPr="009E02A9" w:rsidRDefault="001D5C35" w:rsidP="003D7F98">
      <w:pPr>
        <w:tabs>
          <w:tab w:val="left" w:pos="900"/>
        </w:tabs>
        <w:spacing w:line="192" w:lineRule="auto"/>
        <w:ind w:firstLine="567"/>
        <w:jc w:val="both"/>
        <w:rPr>
          <w:sz w:val="20"/>
          <w:szCs w:val="20"/>
        </w:rPr>
      </w:pPr>
    </w:p>
    <w:p w:rsidR="001D5C35" w:rsidRPr="009E02A9" w:rsidRDefault="001D5C35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>Взносы от проведения Конкурса направляются на экспертизу разработок  работ участников, награды победителям, организационные расходы, почтовые расходы, типографские расходы, рекламу.</w:t>
      </w:r>
    </w:p>
    <w:p w:rsidR="00FE69AA" w:rsidRPr="009E02A9" w:rsidRDefault="00FE69AA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</w:p>
    <w:p w:rsidR="00B82E06" w:rsidRPr="009E02A9" w:rsidRDefault="008E30CE" w:rsidP="003D7F98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6</w:t>
      </w:r>
      <w:r w:rsidR="00B82E06" w:rsidRPr="009E02A9">
        <w:rPr>
          <w:b/>
        </w:rPr>
        <w:t>.Требования к оформлению конкурсной работы</w:t>
      </w:r>
    </w:p>
    <w:p w:rsidR="00B82E06" w:rsidRPr="009E02A9" w:rsidRDefault="00B82E06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>Конкурсная работа может быть представлена в произвольном виде, но с подзаголовками:</w:t>
      </w:r>
    </w:p>
    <w:p w:rsidR="00B82E06" w:rsidRPr="009E02A9" w:rsidRDefault="00B82E06" w:rsidP="003D7F98">
      <w:pPr>
        <w:numPr>
          <w:ilvl w:val="0"/>
          <w:numId w:val="42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 xml:space="preserve">Автор (или авторы), электронный адрес </w:t>
      </w:r>
      <w:r w:rsidR="00814FA1" w:rsidRPr="009E02A9">
        <w:t xml:space="preserve">каждого из участников </w:t>
      </w:r>
      <w:r w:rsidRPr="009E02A9">
        <w:t>(запасной электронный адрес</w:t>
      </w:r>
      <w:r w:rsidR="00F41DF7" w:rsidRPr="009E02A9">
        <w:t xml:space="preserve"> каждого из участников</w:t>
      </w:r>
      <w:r w:rsidRPr="009E02A9">
        <w:t xml:space="preserve"> с указанием контактного лица), полный почтовый адрес (с указанием индекса</w:t>
      </w:r>
      <w:r w:rsidR="00814FA1" w:rsidRPr="009E02A9">
        <w:t xml:space="preserve"> </w:t>
      </w:r>
      <w:r w:rsidRPr="009E02A9">
        <w:t xml:space="preserve">) </w:t>
      </w:r>
    </w:p>
    <w:p w:rsidR="00B82E06" w:rsidRPr="009E02A9" w:rsidRDefault="00B82E06" w:rsidP="003D7F98">
      <w:pPr>
        <w:numPr>
          <w:ilvl w:val="0"/>
          <w:numId w:val="42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Название работы</w:t>
      </w:r>
    </w:p>
    <w:p w:rsidR="00B82E06" w:rsidRPr="009E02A9" w:rsidRDefault="00B82E06" w:rsidP="003D7F98">
      <w:pPr>
        <w:numPr>
          <w:ilvl w:val="0"/>
          <w:numId w:val="42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Краткая аннотация работы</w:t>
      </w:r>
    </w:p>
    <w:p w:rsidR="00B82E06" w:rsidRPr="009E02A9" w:rsidRDefault="00B82E06" w:rsidP="003D7F98">
      <w:pPr>
        <w:numPr>
          <w:ilvl w:val="0"/>
          <w:numId w:val="42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Ключевые понятия (термины, словосочетания) содержания работы</w:t>
      </w:r>
    </w:p>
    <w:p w:rsidR="00B82E06" w:rsidRPr="009E02A9" w:rsidRDefault="00B82E06" w:rsidP="003D7F98">
      <w:pPr>
        <w:numPr>
          <w:ilvl w:val="0"/>
          <w:numId w:val="42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Цели и задачи, на решение которых направлена конкурсная работа</w:t>
      </w:r>
    </w:p>
    <w:p w:rsidR="00B82E06" w:rsidRPr="009E02A9" w:rsidRDefault="00B82E06" w:rsidP="003D7F98">
      <w:pPr>
        <w:numPr>
          <w:ilvl w:val="0"/>
          <w:numId w:val="42"/>
        </w:numPr>
        <w:tabs>
          <w:tab w:val="left" w:pos="900"/>
        </w:tabs>
        <w:spacing w:line="192" w:lineRule="auto"/>
        <w:ind w:left="0" w:firstLine="567"/>
        <w:jc w:val="both"/>
      </w:pPr>
      <w:r w:rsidRPr="009E02A9">
        <w:t>Описание работы, предоставляемой на конкурс: содержание работы, результаты (ожидаемые или реальные), критерии оценивания результатов</w:t>
      </w:r>
    </w:p>
    <w:p w:rsidR="00B82E06" w:rsidRPr="009E02A9" w:rsidRDefault="00B82E06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Объем представляемых конкурсных материалов: от 6 до 40 страниц стандартного формата. </w:t>
      </w:r>
    </w:p>
    <w:p w:rsidR="00B82E06" w:rsidRPr="009E02A9" w:rsidRDefault="00B82E06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Объем приложений не ограничивается. Фотографии (при желании авторов) могут быть представлены, но не более 5 штук (в электронном виде и в тексте) Каждая фотография должна быть названа. </w:t>
      </w:r>
    </w:p>
    <w:p w:rsidR="00B82E06" w:rsidRPr="009E02A9" w:rsidRDefault="00B82E06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>В теме письма</w:t>
      </w:r>
      <w:r w:rsidR="00103611" w:rsidRPr="009E02A9">
        <w:t xml:space="preserve"> необходимо</w:t>
      </w:r>
      <w:r w:rsidRPr="009E02A9">
        <w:t xml:space="preserve"> указывать название конкурса</w:t>
      </w:r>
      <w:r w:rsidR="00FE69AA" w:rsidRPr="009E02A9">
        <w:t xml:space="preserve"> +</w:t>
      </w:r>
      <w:r w:rsidR="003D4864" w:rsidRPr="009E02A9">
        <w:t xml:space="preserve"> </w:t>
      </w:r>
      <w:r w:rsidRPr="009E02A9">
        <w:t>фамилию конкурсанта</w:t>
      </w:r>
      <w:r w:rsidR="00FE69AA" w:rsidRPr="009E02A9">
        <w:t xml:space="preserve"> или название </w:t>
      </w:r>
      <w:proofErr w:type="spellStart"/>
      <w:r w:rsidR="00FE69AA" w:rsidRPr="009E02A9">
        <w:t>конкурса+</w:t>
      </w:r>
      <w:proofErr w:type="spellEnd"/>
      <w:r w:rsidR="00FE69AA" w:rsidRPr="009E02A9">
        <w:t xml:space="preserve"> краткое название организации - участника</w:t>
      </w:r>
      <w:r w:rsidRPr="009E02A9">
        <w:t>.</w:t>
      </w:r>
    </w:p>
    <w:p w:rsidR="00CE0F17" w:rsidRPr="009E02A9" w:rsidRDefault="00CE0F17" w:rsidP="003D7F98">
      <w:pPr>
        <w:tabs>
          <w:tab w:val="left" w:pos="900"/>
        </w:tabs>
        <w:spacing w:line="192" w:lineRule="auto"/>
        <w:ind w:firstLine="567"/>
        <w:jc w:val="both"/>
        <w:rPr>
          <w:sz w:val="16"/>
          <w:szCs w:val="16"/>
        </w:rPr>
      </w:pPr>
    </w:p>
    <w:p w:rsidR="00CE0F17" w:rsidRPr="009E02A9" w:rsidRDefault="00CE0F17" w:rsidP="003D7F98">
      <w:pPr>
        <w:tabs>
          <w:tab w:val="left" w:pos="900"/>
        </w:tabs>
        <w:spacing w:line="192" w:lineRule="auto"/>
        <w:ind w:firstLine="567"/>
        <w:jc w:val="both"/>
      </w:pPr>
      <w:r w:rsidRPr="009E02A9">
        <w:t xml:space="preserve">Большие объемы материалов, приложений (видеороликов) записываются на </w:t>
      </w:r>
      <w:proofErr w:type="spellStart"/>
      <w:r w:rsidRPr="009E02A9">
        <w:t>СД-диск</w:t>
      </w:r>
      <w:proofErr w:type="spellEnd"/>
      <w:r w:rsidRPr="009E02A9">
        <w:t xml:space="preserve"> и высылаются  на адрес доп. офиса: 140135, Россия, Московская область, Раменский </w:t>
      </w:r>
      <w:proofErr w:type="spellStart"/>
      <w:r w:rsidRPr="009E02A9">
        <w:t>р-он</w:t>
      </w:r>
      <w:proofErr w:type="spellEnd"/>
      <w:r w:rsidRPr="009E02A9">
        <w:t xml:space="preserve">, п. </w:t>
      </w:r>
      <w:proofErr w:type="spellStart"/>
      <w:r w:rsidRPr="009E02A9">
        <w:t>Никоновское</w:t>
      </w:r>
      <w:proofErr w:type="spellEnd"/>
      <w:r w:rsidRPr="009E02A9">
        <w:t>, ул. Пионерская, до востребования Сиденко А.С. (работы не возвращаются)</w:t>
      </w:r>
    </w:p>
    <w:p w:rsidR="00241DA7" w:rsidRPr="009E02A9" w:rsidRDefault="00241DA7" w:rsidP="00596209">
      <w:pPr>
        <w:tabs>
          <w:tab w:val="left" w:pos="567"/>
        </w:tabs>
        <w:spacing w:line="192" w:lineRule="auto"/>
        <w:ind w:left="567" w:hanging="567"/>
        <w:jc w:val="both"/>
        <w:rPr>
          <w:sz w:val="20"/>
          <w:szCs w:val="20"/>
        </w:rPr>
      </w:pP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Представленные материалы проходят экспертную оценку на соответствие следующим критериям:</w:t>
      </w: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</w:pPr>
      <w:r w:rsidRPr="009E02A9">
        <w:t>•Актуальность и значимость для системы образования России.</w:t>
      </w: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proofErr w:type="spellStart"/>
      <w:r w:rsidRPr="009E02A9">
        <w:t>Востребованность</w:t>
      </w:r>
      <w:proofErr w:type="spellEnd"/>
      <w:r w:rsidRPr="009E02A9">
        <w:t xml:space="preserve"> для потребителей образовательных услуг.</w:t>
      </w: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</w:pPr>
      <w:r w:rsidRPr="009E02A9">
        <w:t>•Уникальность реализуемых образовательных программ, проектов.</w:t>
      </w: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</w:pPr>
      <w:r w:rsidRPr="009E02A9">
        <w:t>•</w:t>
      </w:r>
      <w:r w:rsidR="00555AF9" w:rsidRPr="009E02A9">
        <w:t>Д</w:t>
      </w:r>
      <w:r w:rsidRPr="009E02A9">
        <w:t>окументальные подтверждения высокого качества реализуемых программ и проектов.</w:t>
      </w: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  <w:rPr>
          <w:sz w:val="16"/>
          <w:szCs w:val="16"/>
        </w:rPr>
      </w:pPr>
    </w:p>
    <w:p w:rsidR="00241DA7" w:rsidRPr="009E02A9" w:rsidRDefault="00241DA7" w:rsidP="00241DA7">
      <w:pPr>
        <w:tabs>
          <w:tab w:val="left" w:pos="900"/>
        </w:tabs>
        <w:spacing w:line="192" w:lineRule="auto"/>
        <w:ind w:firstLine="567"/>
        <w:jc w:val="both"/>
      </w:pPr>
      <w:r w:rsidRPr="009E02A9">
        <w:t>После предварительного одобрения, Экспертный совет может сформировать запрос на дополнительные материалы, раскрывающие различные аспекты представленных материалов на соответствие критериям оценки.</w:t>
      </w:r>
    </w:p>
    <w:p w:rsidR="00CE0F17" w:rsidRPr="009E02A9" w:rsidRDefault="00CE0F17" w:rsidP="003D7F98">
      <w:pPr>
        <w:tabs>
          <w:tab w:val="left" w:pos="900"/>
        </w:tabs>
        <w:spacing w:line="192" w:lineRule="auto"/>
        <w:ind w:firstLine="567"/>
        <w:jc w:val="both"/>
      </w:pPr>
    </w:p>
    <w:p w:rsidR="007A30AC" w:rsidRPr="009E02A9" w:rsidRDefault="00200112" w:rsidP="003D7F98">
      <w:pPr>
        <w:spacing w:line="192" w:lineRule="auto"/>
        <w:ind w:firstLine="567"/>
        <w:jc w:val="both"/>
        <w:rPr>
          <w:b/>
        </w:rPr>
      </w:pPr>
      <w:r w:rsidRPr="009E02A9">
        <w:rPr>
          <w:b/>
        </w:rPr>
        <w:t>7</w:t>
      </w:r>
      <w:r w:rsidR="006710FB" w:rsidRPr="009E02A9">
        <w:rPr>
          <w:b/>
        </w:rPr>
        <w:t xml:space="preserve">. </w:t>
      </w:r>
      <w:r w:rsidR="007A30AC" w:rsidRPr="009E02A9">
        <w:rPr>
          <w:b/>
        </w:rPr>
        <w:t>Необходимые документы</w:t>
      </w:r>
    </w:p>
    <w:p w:rsidR="007A30AC" w:rsidRPr="009E02A9" w:rsidRDefault="007A30AC" w:rsidP="003D7F98">
      <w:pPr>
        <w:spacing w:line="192" w:lineRule="auto"/>
        <w:ind w:firstLine="567"/>
        <w:jc w:val="both"/>
      </w:pPr>
      <w:r w:rsidRPr="009E02A9">
        <w:t>Для участия в</w:t>
      </w:r>
      <w:r w:rsidR="00F74C0C" w:rsidRPr="009E02A9">
        <w:t>о</w:t>
      </w:r>
      <w:r w:rsidRPr="009E02A9">
        <w:t xml:space="preserve"> </w:t>
      </w:r>
      <w:r w:rsidR="002F33FB" w:rsidRPr="009E02A9">
        <w:t>В</w:t>
      </w:r>
      <w:r w:rsidRPr="009E02A9">
        <w:t xml:space="preserve">сероссийском </w:t>
      </w:r>
      <w:r w:rsidR="002F33FB" w:rsidRPr="009E02A9">
        <w:t>К</w:t>
      </w:r>
      <w:r w:rsidRPr="009E02A9">
        <w:t xml:space="preserve">онкурсе необходимо в адрес оргкомитета </w:t>
      </w:r>
      <w:r w:rsidR="00BF0736" w:rsidRPr="009E02A9">
        <w:t xml:space="preserve">направить </w:t>
      </w:r>
      <w:r w:rsidR="00F74C0C" w:rsidRPr="009E02A9">
        <w:t xml:space="preserve">по </w:t>
      </w:r>
      <w:proofErr w:type="spellStart"/>
      <w:r w:rsidR="00F74C0C" w:rsidRPr="009E02A9">
        <w:t>E-mail</w:t>
      </w:r>
      <w:proofErr w:type="spellEnd"/>
      <w:r w:rsidR="00F74C0C" w:rsidRPr="009E02A9">
        <w:t xml:space="preserve">: </w:t>
      </w:r>
      <w:hyperlink r:id="rId8" w:history="1">
        <w:r w:rsidR="00F74C0C" w:rsidRPr="009E02A9">
          <w:rPr>
            <w:rStyle w:val="a3"/>
          </w:rPr>
          <w:t>ludmila-den2011@yandex.ru</w:t>
        </w:r>
      </w:hyperlink>
      <w:r w:rsidRPr="009E02A9">
        <w:t>:</w:t>
      </w:r>
    </w:p>
    <w:p w:rsidR="007A30AC" w:rsidRPr="009E02A9" w:rsidRDefault="007A30AC" w:rsidP="003D7F98">
      <w:pPr>
        <w:spacing w:line="192" w:lineRule="auto"/>
        <w:ind w:firstLine="567"/>
        <w:jc w:val="both"/>
      </w:pPr>
      <w:r w:rsidRPr="009E02A9">
        <w:rPr>
          <w:b/>
        </w:rPr>
        <w:t xml:space="preserve">Заявку на участие. </w:t>
      </w:r>
      <w:r w:rsidRPr="009E02A9">
        <w:t>Файл называется «Фамилия автора (авторов)</w:t>
      </w:r>
      <w:r w:rsidR="009F2EDD" w:rsidRPr="009E02A9">
        <w:t>,</w:t>
      </w:r>
      <w:r w:rsidRPr="009E02A9">
        <w:t xml:space="preserve"> место жительства</w:t>
      </w:r>
      <w:r w:rsidR="009F2EDD" w:rsidRPr="009E02A9">
        <w:t>,</w:t>
      </w:r>
      <w:r w:rsidR="007E42B8" w:rsidRPr="009E02A9">
        <w:t xml:space="preserve"> </w:t>
      </w:r>
      <w:r w:rsidRPr="009E02A9">
        <w:t xml:space="preserve">заявка». Например, «Петрова ВИ п. </w:t>
      </w:r>
      <w:proofErr w:type="spellStart"/>
      <w:r w:rsidRPr="009E02A9">
        <w:t>Пангоды</w:t>
      </w:r>
      <w:proofErr w:type="spellEnd"/>
      <w:r w:rsidRPr="009E02A9">
        <w:t xml:space="preserve"> заявка». </w:t>
      </w:r>
    </w:p>
    <w:p w:rsidR="007A30AC" w:rsidRPr="009E02A9" w:rsidRDefault="00F74C0C" w:rsidP="003D7F98">
      <w:pPr>
        <w:spacing w:line="192" w:lineRule="auto"/>
        <w:ind w:firstLine="567"/>
        <w:jc w:val="both"/>
      </w:pPr>
      <w:r w:rsidRPr="009E02A9">
        <w:rPr>
          <w:b/>
        </w:rPr>
        <w:t>Конкурсные материалы</w:t>
      </w:r>
      <w:r w:rsidR="007A30AC" w:rsidRPr="009E02A9">
        <w:rPr>
          <w:b/>
        </w:rPr>
        <w:t>.</w:t>
      </w:r>
      <w:r w:rsidR="007A30AC" w:rsidRPr="009E02A9">
        <w:t xml:space="preserve"> Файл называется «Фамилия автора</w:t>
      </w:r>
      <w:r w:rsidRPr="009E02A9">
        <w:t xml:space="preserve"> инициалы</w:t>
      </w:r>
      <w:r w:rsidR="009F2EDD" w:rsidRPr="009E02A9">
        <w:t>,</w:t>
      </w:r>
      <w:r w:rsidR="007A30AC" w:rsidRPr="009E02A9">
        <w:t xml:space="preserve"> </w:t>
      </w:r>
      <w:r w:rsidRPr="009E02A9">
        <w:t>материалы</w:t>
      </w:r>
      <w:r w:rsidR="007A30AC" w:rsidRPr="009E02A9">
        <w:t xml:space="preserve">». Например, «Петрова ВИ статья» или «Петрова ВИ </w:t>
      </w:r>
      <w:r w:rsidRPr="009E02A9">
        <w:t>Урок физики</w:t>
      </w:r>
      <w:r w:rsidR="007A30AC" w:rsidRPr="009E02A9">
        <w:t xml:space="preserve">» или «Петрова ВИ </w:t>
      </w:r>
      <w:r w:rsidRPr="009E02A9">
        <w:t>Методические рекомендации</w:t>
      </w:r>
      <w:r w:rsidR="007A30AC" w:rsidRPr="009E02A9">
        <w:t xml:space="preserve">». </w:t>
      </w:r>
    </w:p>
    <w:p w:rsidR="007A30AC" w:rsidRPr="009E02A9" w:rsidRDefault="007A30AC" w:rsidP="003D7F98">
      <w:pPr>
        <w:spacing w:line="192" w:lineRule="auto"/>
        <w:ind w:firstLine="567"/>
        <w:jc w:val="both"/>
      </w:pPr>
      <w:r w:rsidRPr="009E02A9">
        <w:rPr>
          <w:b/>
        </w:rPr>
        <w:t xml:space="preserve">Подтверждение оплаты </w:t>
      </w:r>
      <w:r w:rsidRPr="009E02A9">
        <w:t>(скан квитанции или платежного поручения). Файл называется «Фамилия автора (авторов)</w:t>
      </w:r>
      <w:r w:rsidR="009F2EDD" w:rsidRPr="009E02A9">
        <w:t>,</w:t>
      </w:r>
      <w:r w:rsidRPr="009E02A9">
        <w:t xml:space="preserve"> квит». Например</w:t>
      </w:r>
      <w:r w:rsidR="009F2EDD" w:rsidRPr="009E02A9">
        <w:t>:</w:t>
      </w:r>
      <w:r w:rsidRPr="009E02A9">
        <w:t xml:space="preserve"> «Петрова ВИ квит». </w:t>
      </w:r>
    </w:p>
    <w:p w:rsidR="00CC7852" w:rsidRPr="009E02A9" w:rsidRDefault="00CC7852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 xml:space="preserve">Конкурсные работы отправляются на адрес Ответственного секретаря Денисовой Людмилы Степановны </w:t>
      </w:r>
      <w:hyperlink r:id="rId9" w:history="1">
        <w:r w:rsidR="0056394F" w:rsidRPr="009E02A9">
          <w:rPr>
            <w:rStyle w:val="a3"/>
          </w:rPr>
          <w:t>ludmila-den2011@yandex.ru</w:t>
        </w:r>
      </w:hyperlink>
      <w:r w:rsidR="0056394F" w:rsidRPr="009E02A9">
        <w:t xml:space="preserve"> </w:t>
      </w:r>
      <w:r w:rsidR="006B0156" w:rsidRPr="009E02A9">
        <w:t>.</w:t>
      </w:r>
    </w:p>
    <w:p w:rsidR="006B0156" w:rsidRPr="009E02A9" w:rsidRDefault="006B0156" w:rsidP="003D7F98">
      <w:pPr>
        <w:tabs>
          <w:tab w:val="left" w:pos="1080"/>
        </w:tabs>
        <w:spacing w:line="192" w:lineRule="auto"/>
        <w:ind w:firstLine="567"/>
        <w:jc w:val="both"/>
        <w:rPr>
          <w:sz w:val="20"/>
          <w:szCs w:val="20"/>
        </w:rPr>
      </w:pPr>
    </w:p>
    <w:p w:rsidR="006B0156" w:rsidRPr="009E02A9" w:rsidRDefault="006B0156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>Вопросы можно задать по вышеназванной электронной почте или по телефону.</w:t>
      </w:r>
    </w:p>
    <w:p w:rsidR="006B0156" w:rsidRPr="009E02A9" w:rsidRDefault="006B0156" w:rsidP="003D7F98">
      <w:pPr>
        <w:tabs>
          <w:tab w:val="left" w:pos="1080"/>
        </w:tabs>
        <w:spacing w:line="192" w:lineRule="auto"/>
        <w:ind w:firstLine="567"/>
        <w:jc w:val="both"/>
        <w:rPr>
          <w:sz w:val="20"/>
          <w:szCs w:val="20"/>
        </w:rPr>
      </w:pPr>
    </w:p>
    <w:p w:rsidR="006B0156" w:rsidRPr="009E02A9" w:rsidRDefault="006B0156" w:rsidP="006B0156">
      <w:pPr>
        <w:tabs>
          <w:tab w:val="left" w:pos="108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 xml:space="preserve">8. Регистрация </w:t>
      </w:r>
      <w:r w:rsidR="00603B36" w:rsidRPr="009E02A9">
        <w:rPr>
          <w:b/>
        </w:rPr>
        <w:t>участников Конкурса</w:t>
      </w:r>
    </w:p>
    <w:p w:rsidR="006B0156" w:rsidRPr="009E02A9" w:rsidRDefault="006B0156" w:rsidP="006B0156">
      <w:pPr>
        <w:tabs>
          <w:tab w:val="left" w:pos="1080"/>
        </w:tabs>
        <w:spacing w:line="192" w:lineRule="auto"/>
        <w:ind w:firstLine="567"/>
        <w:jc w:val="both"/>
      </w:pPr>
      <w:r w:rsidRPr="009E02A9">
        <w:lastRenderedPageBreak/>
        <w:t>Регистрация претендентов в качестве участников Конкурса происходит на основании</w:t>
      </w:r>
      <w:r w:rsidR="00297201" w:rsidRPr="009E02A9">
        <w:t xml:space="preserve"> </w:t>
      </w:r>
      <w:r w:rsidRPr="009E02A9">
        <w:t>поданной заявки</w:t>
      </w:r>
      <w:r w:rsidR="00ED061B">
        <w:t xml:space="preserve"> на адрес электронной почты </w:t>
      </w:r>
      <w:hyperlink r:id="rId10" w:history="1">
        <w:r w:rsidR="00ED061B" w:rsidRPr="00CA5052">
          <w:rPr>
            <w:rStyle w:val="a3"/>
          </w:rPr>
          <w:t>ludmila-den2011@yandex.ru</w:t>
        </w:r>
      </w:hyperlink>
      <w:r w:rsidR="00ED061B">
        <w:t xml:space="preserve"> </w:t>
      </w:r>
      <w:r w:rsidRPr="009E02A9">
        <w:t>. В случае отсутствия у Вас в течение пяти дней информации о Вашей регистрации</w:t>
      </w:r>
      <w:r w:rsidR="00020B60">
        <w:t xml:space="preserve"> </w:t>
      </w:r>
      <w:r w:rsidRPr="009E02A9">
        <w:t>– необходимо отправить заявку по зап</w:t>
      </w:r>
      <w:r w:rsidR="00603B36" w:rsidRPr="009E02A9">
        <w:t xml:space="preserve">асному адресу </w:t>
      </w:r>
      <w:hyperlink r:id="rId11" w:history="1">
        <w:r w:rsidR="00ED061B" w:rsidRPr="00CA5052">
          <w:rPr>
            <w:rStyle w:val="a3"/>
          </w:rPr>
          <w:t>sidenko@in-exp.ru</w:t>
        </w:r>
      </w:hyperlink>
      <w:r w:rsidR="00ED061B">
        <w:t xml:space="preserve"> </w:t>
      </w:r>
      <w:r w:rsidRPr="009E02A9">
        <w:t>.</w:t>
      </w:r>
    </w:p>
    <w:p w:rsidR="008401BE" w:rsidRPr="009E02A9" w:rsidRDefault="008401BE" w:rsidP="003D7F98">
      <w:pPr>
        <w:tabs>
          <w:tab w:val="left" w:pos="1080"/>
        </w:tabs>
        <w:spacing w:line="192" w:lineRule="auto"/>
        <w:ind w:firstLine="567"/>
        <w:jc w:val="both"/>
        <w:rPr>
          <w:sz w:val="20"/>
          <w:szCs w:val="20"/>
        </w:rPr>
      </w:pPr>
    </w:p>
    <w:p w:rsidR="008401BE" w:rsidRPr="009E02A9" w:rsidRDefault="0099428B" w:rsidP="008401BE">
      <w:pPr>
        <w:tabs>
          <w:tab w:val="left" w:pos="1080"/>
        </w:tabs>
        <w:spacing w:line="192" w:lineRule="auto"/>
        <w:ind w:firstLine="567"/>
        <w:jc w:val="both"/>
        <w:rPr>
          <w:b/>
        </w:rPr>
      </w:pPr>
      <w:r w:rsidRPr="009E02A9">
        <w:rPr>
          <w:b/>
        </w:rPr>
        <w:t>9</w:t>
      </w:r>
      <w:r w:rsidR="00D861A4" w:rsidRPr="009E02A9">
        <w:rPr>
          <w:b/>
        </w:rPr>
        <w:t>.</w:t>
      </w:r>
      <w:r w:rsidRPr="009E02A9">
        <w:rPr>
          <w:b/>
        </w:rPr>
        <w:t xml:space="preserve"> </w:t>
      </w:r>
      <w:r w:rsidR="008401BE" w:rsidRPr="009E02A9">
        <w:rPr>
          <w:b/>
        </w:rPr>
        <w:t>Рассылка наград</w:t>
      </w:r>
    </w:p>
    <w:p w:rsidR="000911ED" w:rsidRPr="009E02A9" w:rsidRDefault="000911ED" w:rsidP="008401BE">
      <w:pPr>
        <w:tabs>
          <w:tab w:val="left" w:pos="1080"/>
        </w:tabs>
        <w:spacing w:line="192" w:lineRule="auto"/>
        <w:ind w:firstLine="567"/>
        <w:jc w:val="both"/>
      </w:pPr>
      <w:r w:rsidRPr="009E02A9">
        <w:t>Экспертная оценка и отправка наград осуществляется по мере их поступления в экспертную комиссию.</w:t>
      </w:r>
    </w:p>
    <w:p w:rsidR="008401BE" w:rsidRPr="009E02A9" w:rsidRDefault="008401BE" w:rsidP="008401BE">
      <w:pPr>
        <w:tabs>
          <w:tab w:val="left" w:pos="1080"/>
        </w:tabs>
        <w:spacing w:line="192" w:lineRule="auto"/>
        <w:ind w:firstLine="567"/>
        <w:jc w:val="both"/>
      </w:pPr>
      <w:r w:rsidRPr="009E02A9">
        <w:t>Награды</w:t>
      </w:r>
      <w:r w:rsidR="00603B36" w:rsidRPr="009E02A9">
        <w:t xml:space="preserve"> </w:t>
      </w:r>
      <w:r w:rsidRPr="009E02A9">
        <w:t>(сертификаты) участникам высылаются заказной бандеролью с указанием почтового идентификатора (14-значный код с помощью которого можно отследить движение почтового отправления на сайте почты России http://www.russianpost.ru/ )</w:t>
      </w:r>
    </w:p>
    <w:p w:rsidR="00CC7852" w:rsidRPr="009E02A9" w:rsidRDefault="00CC7852" w:rsidP="003D7F98">
      <w:pPr>
        <w:tabs>
          <w:tab w:val="left" w:pos="1080"/>
        </w:tabs>
        <w:spacing w:line="192" w:lineRule="auto"/>
        <w:ind w:firstLine="567"/>
        <w:jc w:val="both"/>
        <w:rPr>
          <w:sz w:val="20"/>
          <w:szCs w:val="20"/>
        </w:rPr>
      </w:pPr>
    </w:p>
    <w:p w:rsidR="00CC7852" w:rsidRPr="009E02A9" w:rsidRDefault="00CC7852" w:rsidP="003D7F98">
      <w:pPr>
        <w:tabs>
          <w:tab w:val="left" w:pos="1080"/>
        </w:tabs>
        <w:spacing w:line="192" w:lineRule="auto"/>
        <w:ind w:firstLine="567"/>
        <w:jc w:val="center"/>
        <w:rPr>
          <w:b/>
        </w:rPr>
      </w:pPr>
      <w:r w:rsidRPr="009E02A9">
        <w:rPr>
          <w:b/>
        </w:rPr>
        <w:t>Контакты</w:t>
      </w:r>
    </w:p>
    <w:p w:rsidR="008604F6" w:rsidRPr="009E02A9" w:rsidRDefault="00CE0F17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 xml:space="preserve">Ответственный секретарь: Денисова Людмила Степановна ludmila-den2011@yandex.ru,  </w:t>
      </w:r>
    </w:p>
    <w:p w:rsidR="00CE0F17" w:rsidRPr="009E02A9" w:rsidRDefault="00CE0F17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>тел. 8 903 119 55 97</w:t>
      </w:r>
      <w:r w:rsidR="00071C14" w:rsidRPr="009E02A9">
        <w:t xml:space="preserve"> (8 977 129 53 15)</w:t>
      </w:r>
    </w:p>
    <w:p w:rsidR="008604F6" w:rsidRPr="009E02A9" w:rsidRDefault="00CE0F17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 xml:space="preserve">Председатель Экспертного Совета по присуждению Всероссийских Премий в области образования, директор Издательского дома – Сиденко Алла Степановна sidenko@in-exp.ru  </w:t>
      </w:r>
    </w:p>
    <w:p w:rsidR="00CE0F17" w:rsidRPr="009E02A9" w:rsidRDefault="00CE0F17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>тел. 8 985 369 26 62</w:t>
      </w:r>
    </w:p>
    <w:p w:rsidR="00CE0F17" w:rsidRPr="009E02A9" w:rsidRDefault="00CE0F17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 xml:space="preserve">Адрес доп. </w:t>
      </w:r>
      <w:r w:rsidR="008604F6" w:rsidRPr="009E02A9">
        <w:t>о</w:t>
      </w:r>
      <w:r w:rsidRPr="009E02A9">
        <w:t>фиса Издательского дома для почтовой корреспонденции:</w:t>
      </w:r>
    </w:p>
    <w:p w:rsidR="00CE0F17" w:rsidRDefault="00CE0F17" w:rsidP="003D7F98">
      <w:pPr>
        <w:tabs>
          <w:tab w:val="left" w:pos="1080"/>
        </w:tabs>
        <w:spacing w:line="192" w:lineRule="auto"/>
        <w:ind w:firstLine="567"/>
        <w:jc w:val="both"/>
      </w:pPr>
      <w:r w:rsidRPr="009E02A9">
        <w:t xml:space="preserve">Россия, 140135, Московская область, Раменский </w:t>
      </w:r>
      <w:proofErr w:type="spellStart"/>
      <w:r w:rsidRPr="009E02A9">
        <w:t>р-он</w:t>
      </w:r>
      <w:proofErr w:type="spellEnd"/>
      <w:r w:rsidRPr="009E02A9">
        <w:t xml:space="preserve">, п. </w:t>
      </w:r>
      <w:proofErr w:type="spellStart"/>
      <w:r w:rsidRPr="009E02A9">
        <w:t>Никоновское</w:t>
      </w:r>
      <w:proofErr w:type="spellEnd"/>
      <w:r w:rsidRPr="009E02A9">
        <w:t>, ул. Пионерская, до востребования Сиденко А.С.</w:t>
      </w:r>
    </w:p>
    <w:p w:rsidR="000A4EE9" w:rsidRPr="007F114D" w:rsidRDefault="000A4EE9" w:rsidP="003D7F98">
      <w:pPr>
        <w:tabs>
          <w:tab w:val="left" w:pos="1080"/>
        </w:tabs>
        <w:spacing w:line="192" w:lineRule="auto"/>
        <w:ind w:firstLine="567"/>
        <w:jc w:val="both"/>
      </w:pPr>
    </w:p>
    <w:sectPr w:rsidR="000A4EE9" w:rsidRPr="007F114D" w:rsidSect="00553259">
      <w:footerReference w:type="even" r:id="rId12"/>
      <w:footerReference w:type="default" r:id="rId13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50" w:rsidRDefault="00775750">
      <w:r>
        <w:separator/>
      </w:r>
    </w:p>
  </w:endnote>
  <w:endnote w:type="continuationSeparator" w:id="0">
    <w:p w:rsidR="00775750" w:rsidRDefault="0077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F8" w:rsidRDefault="0084310A" w:rsidP="008E58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3E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3EF8" w:rsidRDefault="00FF3EF8" w:rsidP="00FF3E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F8" w:rsidRDefault="0084310A" w:rsidP="008E58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3E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786A">
      <w:rPr>
        <w:rStyle w:val="aa"/>
        <w:noProof/>
      </w:rPr>
      <w:t>1</w:t>
    </w:r>
    <w:r>
      <w:rPr>
        <w:rStyle w:val="aa"/>
      </w:rPr>
      <w:fldChar w:fldCharType="end"/>
    </w:r>
  </w:p>
  <w:p w:rsidR="00FF3EF8" w:rsidRDefault="00FF3EF8" w:rsidP="00FF3EF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50" w:rsidRDefault="00775750">
      <w:r>
        <w:separator/>
      </w:r>
    </w:p>
  </w:footnote>
  <w:footnote w:type="continuationSeparator" w:id="0">
    <w:p w:rsidR="00775750" w:rsidRDefault="0077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"/>
      </v:shape>
    </w:pict>
  </w:numPicBullet>
  <w:abstractNum w:abstractNumId="0">
    <w:nsid w:val="00000001"/>
    <w:multiLevelType w:val="singleLevel"/>
    <w:tmpl w:val="00000001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0D3EFD"/>
    <w:multiLevelType w:val="hybridMultilevel"/>
    <w:tmpl w:val="4ACCDB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3E35855"/>
    <w:multiLevelType w:val="hybridMultilevel"/>
    <w:tmpl w:val="F3F0E0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7C70BA9"/>
    <w:multiLevelType w:val="hybridMultilevel"/>
    <w:tmpl w:val="8ECCAC52"/>
    <w:lvl w:ilvl="0" w:tplc="1C2E8C02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E86653A"/>
    <w:multiLevelType w:val="hybridMultilevel"/>
    <w:tmpl w:val="831C5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B559ED"/>
    <w:multiLevelType w:val="multilevel"/>
    <w:tmpl w:val="44B8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53249"/>
    <w:multiLevelType w:val="hybridMultilevel"/>
    <w:tmpl w:val="9116909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10F06E2E"/>
    <w:multiLevelType w:val="hybridMultilevel"/>
    <w:tmpl w:val="A6A4532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38D2B92"/>
    <w:multiLevelType w:val="hybridMultilevel"/>
    <w:tmpl w:val="82A6A6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8D4209"/>
    <w:multiLevelType w:val="hybridMultilevel"/>
    <w:tmpl w:val="3EFE1DD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E57D77"/>
    <w:multiLevelType w:val="hybridMultilevel"/>
    <w:tmpl w:val="1004B0F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8E55AF"/>
    <w:multiLevelType w:val="hybridMultilevel"/>
    <w:tmpl w:val="D7C658A8"/>
    <w:lvl w:ilvl="0" w:tplc="DB04C6C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730C5"/>
    <w:multiLevelType w:val="hybridMultilevel"/>
    <w:tmpl w:val="4350AB86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C8E3103"/>
    <w:multiLevelType w:val="multilevel"/>
    <w:tmpl w:val="765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6904B5"/>
    <w:multiLevelType w:val="hybridMultilevel"/>
    <w:tmpl w:val="ABCC620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056B7A"/>
    <w:multiLevelType w:val="hybridMultilevel"/>
    <w:tmpl w:val="C9D81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0B2105"/>
    <w:multiLevelType w:val="multilevel"/>
    <w:tmpl w:val="BBC2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62147B"/>
    <w:multiLevelType w:val="hybridMultilevel"/>
    <w:tmpl w:val="5F944220"/>
    <w:lvl w:ilvl="0" w:tplc="BE287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E3187C"/>
    <w:multiLevelType w:val="hybridMultilevel"/>
    <w:tmpl w:val="A81CAB80"/>
    <w:lvl w:ilvl="0" w:tplc="EFB69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CC2354">
      <w:numFmt w:val="none"/>
      <w:lvlText w:val=""/>
      <w:lvlJc w:val="left"/>
      <w:pPr>
        <w:tabs>
          <w:tab w:val="num" w:pos="360"/>
        </w:tabs>
      </w:pPr>
    </w:lvl>
    <w:lvl w:ilvl="2" w:tplc="C4D80FFC">
      <w:numFmt w:val="none"/>
      <w:lvlText w:val=""/>
      <w:lvlJc w:val="left"/>
      <w:pPr>
        <w:tabs>
          <w:tab w:val="num" w:pos="360"/>
        </w:tabs>
      </w:pPr>
    </w:lvl>
    <w:lvl w:ilvl="3" w:tplc="B3544C6A">
      <w:numFmt w:val="none"/>
      <w:lvlText w:val=""/>
      <w:lvlJc w:val="left"/>
      <w:pPr>
        <w:tabs>
          <w:tab w:val="num" w:pos="360"/>
        </w:tabs>
      </w:pPr>
    </w:lvl>
    <w:lvl w:ilvl="4" w:tplc="F33020E2">
      <w:numFmt w:val="none"/>
      <w:lvlText w:val=""/>
      <w:lvlJc w:val="left"/>
      <w:pPr>
        <w:tabs>
          <w:tab w:val="num" w:pos="360"/>
        </w:tabs>
      </w:pPr>
    </w:lvl>
    <w:lvl w:ilvl="5" w:tplc="DFC8988E">
      <w:numFmt w:val="none"/>
      <w:lvlText w:val=""/>
      <w:lvlJc w:val="left"/>
      <w:pPr>
        <w:tabs>
          <w:tab w:val="num" w:pos="360"/>
        </w:tabs>
      </w:pPr>
    </w:lvl>
    <w:lvl w:ilvl="6" w:tplc="11A0ABC4">
      <w:numFmt w:val="none"/>
      <w:lvlText w:val=""/>
      <w:lvlJc w:val="left"/>
      <w:pPr>
        <w:tabs>
          <w:tab w:val="num" w:pos="360"/>
        </w:tabs>
      </w:pPr>
    </w:lvl>
    <w:lvl w:ilvl="7" w:tplc="1A94FCB2">
      <w:numFmt w:val="none"/>
      <w:lvlText w:val=""/>
      <w:lvlJc w:val="left"/>
      <w:pPr>
        <w:tabs>
          <w:tab w:val="num" w:pos="360"/>
        </w:tabs>
      </w:pPr>
    </w:lvl>
    <w:lvl w:ilvl="8" w:tplc="E0A8216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B12012F"/>
    <w:multiLevelType w:val="hybridMultilevel"/>
    <w:tmpl w:val="CB04F21C"/>
    <w:lvl w:ilvl="0" w:tplc="D180B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C557053"/>
    <w:multiLevelType w:val="hybridMultilevel"/>
    <w:tmpl w:val="DA2452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F61642D"/>
    <w:multiLevelType w:val="hybridMultilevel"/>
    <w:tmpl w:val="33D26D6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36BD2DE6"/>
    <w:multiLevelType w:val="hybridMultilevel"/>
    <w:tmpl w:val="F4D41E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38EE4F3F"/>
    <w:multiLevelType w:val="hybridMultilevel"/>
    <w:tmpl w:val="BBC2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A2590"/>
    <w:multiLevelType w:val="hybridMultilevel"/>
    <w:tmpl w:val="7658B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7D2F8D"/>
    <w:multiLevelType w:val="hybridMultilevel"/>
    <w:tmpl w:val="D64A6E0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21C6687"/>
    <w:multiLevelType w:val="hybridMultilevel"/>
    <w:tmpl w:val="29306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49591C"/>
    <w:multiLevelType w:val="hybridMultilevel"/>
    <w:tmpl w:val="B0A8BE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741C1"/>
    <w:multiLevelType w:val="hybridMultilevel"/>
    <w:tmpl w:val="96E688F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9957395"/>
    <w:multiLevelType w:val="hybridMultilevel"/>
    <w:tmpl w:val="D75EC7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C4F1072"/>
    <w:multiLevelType w:val="hybridMultilevel"/>
    <w:tmpl w:val="0C8C974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DCD5356"/>
    <w:multiLevelType w:val="hybridMultilevel"/>
    <w:tmpl w:val="9D740172"/>
    <w:lvl w:ilvl="0" w:tplc="DB04C6C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C7283"/>
    <w:multiLevelType w:val="hybridMultilevel"/>
    <w:tmpl w:val="4EC0B3B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9958A4"/>
    <w:multiLevelType w:val="hybridMultilevel"/>
    <w:tmpl w:val="8508E4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2B63AFF"/>
    <w:multiLevelType w:val="hybridMultilevel"/>
    <w:tmpl w:val="2690E1E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62860B1"/>
    <w:multiLevelType w:val="hybridMultilevel"/>
    <w:tmpl w:val="3F1EEAA2"/>
    <w:lvl w:ilvl="0" w:tplc="041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9">
    <w:nsid w:val="678D55A1"/>
    <w:multiLevelType w:val="hybridMultilevel"/>
    <w:tmpl w:val="38DA8BD2"/>
    <w:lvl w:ilvl="0" w:tplc="55C004B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8F839CA"/>
    <w:multiLevelType w:val="hybridMultilevel"/>
    <w:tmpl w:val="737E28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17A1F"/>
    <w:multiLevelType w:val="hybridMultilevel"/>
    <w:tmpl w:val="B49AE7F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6FC82210"/>
    <w:multiLevelType w:val="hybridMultilevel"/>
    <w:tmpl w:val="5E62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362408"/>
    <w:multiLevelType w:val="multilevel"/>
    <w:tmpl w:val="4ACCDB9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5AA3B10"/>
    <w:multiLevelType w:val="hybridMultilevel"/>
    <w:tmpl w:val="2BA608D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774F5658"/>
    <w:multiLevelType w:val="hybridMultilevel"/>
    <w:tmpl w:val="480C5A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5"/>
  </w:num>
  <w:num w:numId="12">
    <w:abstractNumId w:val="3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5"/>
  </w:num>
  <w:num w:numId="18">
    <w:abstractNumId w:val="24"/>
  </w:num>
  <w:num w:numId="19">
    <w:abstractNumId w:val="26"/>
  </w:num>
  <w:num w:numId="20">
    <w:abstractNumId w:val="19"/>
  </w:num>
  <w:num w:numId="21">
    <w:abstractNumId w:val="40"/>
  </w:num>
  <w:num w:numId="22">
    <w:abstractNumId w:val="27"/>
  </w:num>
  <w:num w:numId="23">
    <w:abstractNumId w:val="16"/>
  </w:num>
  <w:num w:numId="24">
    <w:abstractNumId w:val="4"/>
  </w:num>
  <w:num w:numId="25">
    <w:abstractNumId w:val="43"/>
  </w:num>
  <w:num w:numId="26">
    <w:abstractNumId w:val="5"/>
  </w:num>
  <w:num w:numId="27">
    <w:abstractNumId w:val="29"/>
  </w:num>
  <w:num w:numId="28">
    <w:abstractNumId w:val="41"/>
  </w:num>
  <w:num w:numId="29">
    <w:abstractNumId w:val="32"/>
  </w:num>
  <w:num w:numId="30">
    <w:abstractNumId w:val="25"/>
  </w:num>
  <w:num w:numId="31">
    <w:abstractNumId w:val="28"/>
  </w:num>
  <w:num w:numId="32">
    <w:abstractNumId w:val="7"/>
  </w:num>
  <w:num w:numId="33">
    <w:abstractNumId w:val="12"/>
  </w:num>
  <w:num w:numId="34">
    <w:abstractNumId w:val="36"/>
  </w:num>
  <w:num w:numId="35">
    <w:abstractNumId w:val="9"/>
  </w:num>
  <w:num w:numId="36">
    <w:abstractNumId w:val="38"/>
  </w:num>
  <w:num w:numId="37">
    <w:abstractNumId w:val="44"/>
  </w:num>
  <w:num w:numId="38">
    <w:abstractNumId w:val="23"/>
  </w:num>
  <w:num w:numId="39">
    <w:abstractNumId w:val="31"/>
  </w:num>
  <w:num w:numId="40">
    <w:abstractNumId w:val="33"/>
  </w:num>
  <w:num w:numId="41">
    <w:abstractNumId w:val="45"/>
  </w:num>
  <w:num w:numId="42">
    <w:abstractNumId w:val="11"/>
  </w:num>
  <w:num w:numId="43">
    <w:abstractNumId w:val="30"/>
  </w:num>
  <w:num w:numId="44">
    <w:abstractNumId w:val="18"/>
  </w:num>
  <w:num w:numId="45">
    <w:abstractNumId w:val="2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F9"/>
    <w:rsid w:val="00001D27"/>
    <w:rsid w:val="00006ECB"/>
    <w:rsid w:val="000101A6"/>
    <w:rsid w:val="0001095F"/>
    <w:rsid w:val="00012625"/>
    <w:rsid w:val="000208CD"/>
    <w:rsid w:val="00020B60"/>
    <w:rsid w:val="00024093"/>
    <w:rsid w:val="0002569A"/>
    <w:rsid w:val="0002699E"/>
    <w:rsid w:val="00030C12"/>
    <w:rsid w:val="00031101"/>
    <w:rsid w:val="0003669B"/>
    <w:rsid w:val="00036F0B"/>
    <w:rsid w:val="00041148"/>
    <w:rsid w:val="000414C0"/>
    <w:rsid w:val="00042700"/>
    <w:rsid w:val="0004338C"/>
    <w:rsid w:val="00043607"/>
    <w:rsid w:val="0004506B"/>
    <w:rsid w:val="000458F2"/>
    <w:rsid w:val="00046DB4"/>
    <w:rsid w:val="00047FE6"/>
    <w:rsid w:val="00050AAD"/>
    <w:rsid w:val="00053267"/>
    <w:rsid w:val="000564B9"/>
    <w:rsid w:val="0006047F"/>
    <w:rsid w:val="000604CE"/>
    <w:rsid w:val="00064C49"/>
    <w:rsid w:val="00065169"/>
    <w:rsid w:val="0006645E"/>
    <w:rsid w:val="00071C14"/>
    <w:rsid w:val="000720B6"/>
    <w:rsid w:val="00074D69"/>
    <w:rsid w:val="00077207"/>
    <w:rsid w:val="000902D6"/>
    <w:rsid w:val="000911ED"/>
    <w:rsid w:val="00095FF9"/>
    <w:rsid w:val="00096EB2"/>
    <w:rsid w:val="00097352"/>
    <w:rsid w:val="000A25D9"/>
    <w:rsid w:val="000A4EE9"/>
    <w:rsid w:val="000B11A9"/>
    <w:rsid w:val="000B2577"/>
    <w:rsid w:val="000C174F"/>
    <w:rsid w:val="000C4277"/>
    <w:rsid w:val="000C5988"/>
    <w:rsid w:val="000C5A9A"/>
    <w:rsid w:val="000C6882"/>
    <w:rsid w:val="000D03F1"/>
    <w:rsid w:val="000D13BC"/>
    <w:rsid w:val="000D54DC"/>
    <w:rsid w:val="000E34AB"/>
    <w:rsid w:val="000E48AF"/>
    <w:rsid w:val="000E79B8"/>
    <w:rsid w:val="000F014E"/>
    <w:rsid w:val="000F0685"/>
    <w:rsid w:val="000F3A94"/>
    <w:rsid w:val="001005F3"/>
    <w:rsid w:val="00101431"/>
    <w:rsid w:val="0010291A"/>
    <w:rsid w:val="00103611"/>
    <w:rsid w:val="001065F2"/>
    <w:rsid w:val="00110ED5"/>
    <w:rsid w:val="00111FD0"/>
    <w:rsid w:val="001230E3"/>
    <w:rsid w:val="00123582"/>
    <w:rsid w:val="001242FE"/>
    <w:rsid w:val="00131DF1"/>
    <w:rsid w:val="00132A9F"/>
    <w:rsid w:val="00133159"/>
    <w:rsid w:val="001352D6"/>
    <w:rsid w:val="00136028"/>
    <w:rsid w:val="00136A0A"/>
    <w:rsid w:val="001373BA"/>
    <w:rsid w:val="00140441"/>
    <w:rsid w:val="001435FC"/>
    <w:rsid w:val="001437DE"/>
    <w:rsid w:val="0015077C"/>
    <w:rsid w:val="00157B8F"/>
    <w:rsid w:val="001644C0"/>
    <w:rsid w:val="00165EBB"/>
    <w:rsid w:val="001678CC"/>
    <w:rsid w:val="0017043A"/>
    <w:rsid w:val="00171010"/>
    <w:rsid w:val="0017126D"/>
    <w:rsid w:val="00173EF5"/>
    <w:rsid w:val="001811F4"/>
    <w:rsid w:val="00191125"/>
    <w:rsid w:val="00192E5D"/>
    <w:rsid w:val="001930A3"/>
    <w:rsid w:val="0019387C"/>
    <w:rsid w:val="001A17E8"/>
    <w:rsid w:val="001A18AF"/>
    <w:rsid w:val="001A7AB5"/>
    <w:rsid w:val="001B01A4"/>
    <w:rsid w:val="001B2406"/>
    <w:rsid w:val="001B30F8"/>
    <w:rsid w:val="001B3449"/>
    <w:rsid w:val="001B3AB5"/>
    <w:rsid w:val="001C0B60"/>
    <w:rsid w:val="001D0E42"/>
    <w:rsid w:val="001D1CE7"/>
    <w:rsid w:val="001D4D57"/>
    <w:rsid w:val="001D5C35"/>
    <w:rsid w:val="001E037A"/>
    <w:rsid w:val="001E2684"/>
    <w:rsid w:val="001E31BD"/>
    <w:rsid w:val="001E5941"/>
    <w:rsid w:val="001E5BDD"/>
    <w:rsid w:val="001E5CE8"/>
    <w:rsid w:val="001F039E"/>
    <w:rsid w:val="001F1D03"/>
    <w:rsid w:val="001F2389"/>
    <w:rsid w:val="001F4FBD"/>
    <w:rsid w:val="001F707D"/>
    <w:rsid w:val="00200112"/>
    <w:rsid w:val="002020FA"/>
    <w:rsid w:val="0020476F"/>
    <w:rsid w:val="00207597"/>
    <w:rsid w:val="0021454A"/>
    <w:rsid w:val="00214E30"/>
    <w:rsid w:val="0021611A"/>
    <w:rsid w:val="00221536"/>
    <w:rsid w:val="002216AB"/>
    <w:rsid w:val="002256B3"/>
    <w:rsid w:val="002303F9"/>
    <w:rsid w:val="00241DA7"/>
    <w:rsid w:val="002532B4"/>
    <w:rsid w:val="002628B0"/>
    <w:rsid w:val="00262F81"/>
    <w:rsid w:val="0026629C"/>
    <w:rsid w:val="00275BF7"/>
    <w:rsid w:val="002802D0"/>
    <w:rsid w:val="002920EC"/>
    <w:rsid w:val="002933C5"/>
    <w:rsid w:val="00294231"/>
    <w:rsid w:val="002948CF"/>
    <w:rsid w:val="00297201"/>
    <w:rsid w:val="002A154F"/>
    <w:rsid w:val="002A292A"/>
    <w:rsid w:val="002A29DF"/>
    <w:rsid w:val="002B1159"/>
    <w:rsid w:val="002B199D"/>
    <w:rsid w:val="002B2C81"/>
    <w:rsid w:val="002B6300"/>
    <w:rsid w:val="002C005C"/>
    <w:rsid w:val="002C0CEE"/>
    <w:rsid w:val="002C14CF"/>
    <w:rsid w:val="002C3436"/>
    <w:rsid w:val="002C3F0A"/>
    <w:rsid w:val="002D0356"/>
    <w:rsid w:val="002D0472"/>
    <w:rsid w:val="002D55F9"/>
    <w:rsid w:val="002E0EF9"/>
    <w:rsid w:val="002E474B"/>
    <w:rsid w:val="002E5A56"/>
    <w:rsid w:val="002E67CA"/>
    <w:rsid w:val="002E6CDE"/>
    <w:rsid w:val="002E73E8"/>
    <w:rsid w:val="002E77B3"/>
    <w:rsid w:val="002F0F6A"/>
    <w:rsid w:val="002F33FB"/>
    <w:rsid w:val="002F4A0B"/>
    <w:rsid w:val="002F5D95"/>
    <w:rsid w:val="002F6D69"/>
    <w:rsid w:val="003027E4"/>
    <w:rsid w:val="003040FD"/>
    <w:rsid w:val="00306147"/>
    <w:rsid w:val="003079CD"/>
    <w:rsid w:val="0031414E"/>
    <w:rsid w:val="0032166F"/>
    <w:rsid w:val="00322E3D"/>
    <w:rsid w:val="003238BE"/>
    <w:rsid w:val="00323ABC"/>
    <w:rsid w:val="00327998"/>
    <w:rsid w:val="0033003A"/>
    <w:rsid w:val="00334855"/>
    <w:rsid w:val="003377E4"/>
    <w:rsid w:val="00343F18"/>
    <w:rsid w:val="0034451B"/>
    <w:rsid w:val="0034583A"/>
    <w:rsid w:val="00350B22"/>
    <w:rsid w:val="00351C93"/>
    <w:rsid w:val="0035651A"/>
    <w:rsid w:val="0035786A"/>
    <w:rsid w:val="00357E35"/>
    <w:rsid w:val="0036429A"/>
    <w:rsid w:val="00366AE4"/>
    <w:rsid w:val="00366BE4"/>
    <w:rsid w:val="003703CA"/>
    <w:rsid w:val="00370B3F"/>
    <w:rsid w:val="00370B64"/>
    <w:rsid w:val="003742CE"/>
    <w:rsid w:val="003824BE"/>
    <w:rsid w:val="003827EE"/>
    <w:rsid w:val="00387FD1"/>
    <w:rsid w:val="00391D81"/>
    <w:rsid w:val="003973D4"/>
    <w:rsid w:val="003A210A"/>
    <w:rsid w:val="003A411C"/>
    <w:rsid w:val="003B3B25"/>
    <w:rsid w:val="003C1197"/>
    <w:rsid w:val="003C3EFB"/>
    <w:rsid w:val="003C3F0C"/>
    <w:rsid w:val="003C58E5"/>
    <w:rsid w:val="003D247A"/>
    <w:rsid w:val="003D4864"/>
    <w:rsid w:val="003D53B3"/>
    <w:rsid w:val="003D7F98"/>
    <w:rsid w:val="003E1CD9"/>
    <w:rsid w:val="003E2055"/>
    <w:rsid w:val="003E7A1D"/>
    <w:rsid w:val="003F117F"/>
    <w:rsid w:val="003F461B"/>
    <w:rsid w:val="004028A1"/>
    <w:rsid w:val="004041B8"/>
    <w:rsid w:val="0040441C"/>
    <w:rsid w:val="00404CEF"/>
    <w:rsid w:val="00406096"/>
    <w:rsid w:val="0040664E"/>
    <w:rsid w:val="00414C3F"/>
    <w:rsid w:val="00423656"/>
    <w:rsid w:val="0043131F"/>
    <w:rsid w:val="00431C22"/>
    <w:rsid w:val="0043219C"/>
    <w:rsid w:val="00440D83"/>
    <w:rsid w:val="00445E7E"/>
    <w:rsid w:val="004469E2"/>
    <w:rsid w:val="00446B59"/>
    <w:rsid w:val="00450BB8"/>
    <w:rsid w:val="0045182F"/>
    <w:rsid w:val="00451BCD"/>
    <w:rsid w:val="00453FAE"/>
    <w:rsid w:val="0045657B"/>
    <w:rsid w:val="00460E1C"/>
    <w:rsid w:val="00462A33"/>
    <w:rsid w:val="00464884"/>
    <w:rsid w:val="00466FEF"/>
    <w:rsid w:val="00481B9D"/>
    <w:rsid w:val="00482A62"/>
    <w:rsid w:val="004832C3"/>
    <w:rsid w:val="00483564"/>
    <w:rsid w:val="0048464E"/>
    <w:rsid w:val="00486962"/>
    <w:rsid w:val="004915C2"/>
    <w:rsid w:val="004919B1"/>
    <w:rsid w:val="004968FF"/>
    <w:rsid w:val="004A2070"/>
    <w:rsid w:val="004A2A93"/>
    <w:rsid w:val="004B35BB"/>
    <w:rsid w:val="004B3BF9"/>
    <w:rsid w:val="004B3FE2"/>
    <w:rsid w:val="004B5579"/>
    <w:rsid w:val="004C2AD2"/>
    <w:rsid w:val="004D509C"/>
    <w:rsid w:val="004D6610"/>
    <w:rsid w:val="004D6CCF"/>
    <w:rsid w:val="004D78A5"/>
    <w:rsid w:val="004E1AEF"/>
    <w:rsid w:val="004E20A1"/>
    <w:rsid w:val="004E4374"/>
    <w:rsid w:val="004F2A26"/>
    <w:rsid w:val="00500A80"/>
    <w:rsid w:val="00503DA7"/>
    <w:rsid w:val="00506E50"/>
    <w:rsid w:val="00511B9A"/>
    <w:rsid w:val="00512D9D"/>
    <w:rsid w:val="00514B8A"/>
    <w:rsid w:val="00515986"/>
    <w:rsid w:val="00515E5D"/>
    <w:rsid w:val="005172F9"/>
    <w:rsid w:val="0052198C"/>
    <w:rsid w:val="00521AC8"/>
    <w:rsid w:val="0052317A"/>
    <w:rsid w:val="00524A70"/>
    <w:rsid w:val="00530172"/>
    <w:rsid w:val="00536E16"/>
    <w:rsid w:val="005444C0"/>
    <w:rsid w:val="005524D2"/>
    <w:rsid w:val="00553259"/>
    <w:rsid w:val="005541A8"/>
    <w:rsid w:val="00555AF9"/>
    <w:rsid w:val="00561B66"/>
    <w:rsid w:val="0056394F"/>
    <w:rsid w:val="00566338"/>
    <w:rsid w:val="00566A80"/>
    <w:rsid w:val="00572788"/>
    <w:rsid w:val="00574006"/>
    <w:rsid w:val="00575C61"/>
    <w:rsid w:val="00577E82"/>
    <w:rsid w:val="0058175E"/>
    <w:rsid w:val="00585C12"/>
    <w:rsid w:val="00586396"/>
    <w:rsid w:val="00590FEC"/>
    <w:rsid w:val="00594EA9"/>
    <w:rsid w:val="00595428"/>
    <w:rsid w:val="00596209"/>
    <w:rsid w:val="00596F3B"/>
    <w:rsid w:val="005A1392"/>
    <w:rsid w:val="005A2506"/>
    <w:rsid w:val="005C68D9"/>
    <w:rsid w:val="005E1024"/>
    <w:rsid w:val="005E2428"/>
    <w:rsid w:val="005E2B82"/>
    <w:rsid w:val="005F0DAA"/>
    <w:rsid w:val="005F3297"/>
    <w:rsid w:val="005F6F0D"/>
    <w:rsid w:val="005F7CD9"/>
    <w:rsid w:val="00601AD9"/>
    <w:rsid w:val="006033FD"/>
    <w:rsid w:val="00603B36"/>
    <w:rsid w:val="0061078B"/>
    <w:rsid w:val="0061325F"/>
    <w:rsid w:val="006165F2"/>
    <w:rsid w:val="0061703B"/>
    <w:rsid w:val="00622E75"/>
    <w:rsid w:val="006262D5"/>
    <w:rsid w:val="00627297"/>
    <w:rsid w:val="006315CE"/>
    <w:rsid w:val="0063497E"/>
    <w:rsid w:val="0063617F"/>
    <w:rsid w:val="00642F1A"/>
    <w:rsid w:val="006437B8"/>
    <w:rsid w:val="006440EB"/>
    <w:rsid w:val="00644B2E"/>
    <w:rsid w:val="006473D3"/>
    <w:rsid w:val="006536F3"/>
    <w:rsid w:val="00655B9D"/>
    <w:rsid w:val="00657879"/>
    <w:rsid w:val="00660ACC"/>
    <w:rsid w:val="00661E46"/>
    <w:rsid w:val="00667A3B"/>
    <w:rsid w:val="006710FB"/>
    <w:rsid w:val="0067216E"/>
    <w:rsid w:val="00683160"/>
    <w:rsid w:val="006866FB"/>
    <w:rsid w:val="0068779F"/>
    <w:rsid w:val="00692889"/>
    <w:rsid w:val="0069432E"/>
    <w:rsid w:val="00694AC1"/>
    <w:rsid w:val="006A005C"/>
    <w:rsid w:val="006A4309"/>
    <w:rsid w:val="006A4FA3"/>
    <w:rsid w:val="006A5095"/>
    <w:rsid w:val="006B0156"/>
    <w:rsid w:val="006B169F"/>
    <w:rsid w:val="006B5A89"/>
    <w:rsid w:val="006C1537"/>
    <w:rsid w:val="006C4EF0"/>
    <w:rsid w:val="006C7C71"/>
    <w:rsid w:val="006D1C2D"/>
    <w:rsid w:val="006D2802"/>
    <w:rsid w:val="006D2A95"/>
    <w:rsid w:val="006D65DA"/>
    <w:rsid w:val="006E203A"/>
    <w:rsid w:val="006F405D"/>
    <w:rsid w:val="006F49DE"/>
    <w:rsid w:val="006F6A9B"/>
    <w:rsid w:val="006F6B6B"/>
    <w:rsid w:val="006F7D43"/>
    <w:rsid w:val="00700F11"/>
    <w:rsid w:val="00701D85"/>
    <w:rsid w:val="0070255D"/>
    <w:rsid w:val="0070382D"/>
    <w:rsid w:val="00707D17"/>
    <w:rsid w:val="0071280F"/>
    <w:rsid w:val="00715AAF"/>
    <w:rsid w:val="00724418"/>
    <w:rsid w:val="007260E5"/>
    <w:rsid w:val="00734742"/>
    <w:rsid w:val="00745567"/>
    <w:rsid w:val="0074780B"/>
    <w:rsid w:val="00754C2F"/>
    <w:rsid w:val="00760E6A"/>
    <w:rsid w:val="007647FD"/>
    <w:rsid w:val="00771FF1"/>
    <w:rsid w:val="0077283B"/>
    <w:rsid w:val="00775750"/>
    <w:rsid w:val="0078085F"/>
    <w:rsid w:val="007867F1"/>
    <w:rsid w:val="00787287"/>
    <w:rsid w:val="00787A4B"/>
    <w:rsid w:val="007950EA"/>
    <w:rsid w:val="0079757B"/>
    <w:rsid w:val="00797C37"/>
    <w:rsid w:val="007A28DD"/>
    <w:rsid w:val="007A30AC"/>
    <w:rsid w:val="007A581C"/>
    <w:rsid w:val="007A5BE9"/>
    <w:rsid w:val="007A6528"/>
    <w:rsid w:val="007A6874"/>
    <w:rsid w:val="007A7B70"/>
    <w:rsid w:val="007C2716"/>
    <w:rsid w:val="007D1F06"/>
    <w:rsid w:val="007D284C"/>
    <w:rsid w:val="007E088B"/>
    <w:rsid w:val="007E2753"/>
    <w:rsid w:val="007E3A9D"/>
    <w:rsid w:val="007E42B8"/>
    <w:rsid w:val="007E5050"/>
    <w:rsid w:val="007E6879"/>
    <w:rsid w:val="007F041F"/>
    <w:rsid w:val="007F114D"/>
    <w:rsid w:val="007F2DE6"/>
    <w:rsid w:val="007F4F90"/>
    <w:rsid w:val="008005C4"/>
    <w:rsid w:val="00803B04"/>
    <w:rsid w:val="00805AAE"/>
    <w:rsid w:val="008072DA"/>
    <w:rsid w:val="008073DB"/>
    <w:rsid w:val="00814B51"/>
    <w:rsid w:val="00814FA1"/>
    <w:rsid w:val="00816C15"/>
    <w:rsid w:val="00816ED8"/>
    <w:rsid w:val="00820889"/>
    <w:rsid w:val="00822F8F"/>
    <w:rsid w:val="00830CD6"/>
    <w:rsid w:val="00834154"/>
    <w:rsid w:val="00836C99"/>
    <w:rsid w:val="008401BE"/>
    <w:rsid w:val="0084310A"/>
    <w:rsid w:val="008477F8"/>
    <w:rsid w:val="0085087E"/>
    <w:rsid w:val="00850ADE"/>
    <w:rsid w:val="00855EA4"/>
    <w:rsid w:val="00857627"/>
    <w:rsid w:val="008604F6"/>
    <w:rsid w:val="008627B2"/>
    <w:rsid w:val="00871201"/>
    <w:rsid w:val="00875EA6"/>
    <w:rsid w:val="00876C11"/>
    <w:rsid w:val="00876F3E"/>
    <w:rsid w:val="0088095E"/>
    <w:rsid w:val="0088231A"/>
    <w:rsid w:val="00885CAF"/>
    <w:rsid w:val="008918D8"/>
    <w:rsid w:val="00891E7A"/>
    <w:rsid w:val="008A1640"/>
    <w:rsid w:val="008A34C2"/>
    <w:rsid w:val="008A39AF"/>
    <w:rsid w:val="008A58C8"/>
    <w:rsid w:val="008A5AD4"/>
    <w:rsid w:val="008A672E"/>
    <w:rsid w:val="008B12A5"/>
    <w:rsid w:val="008B4D19"/>
    <w:rsid w:val="008B694B"/>
    <w:rsid w:val="008B6C2C"/>
    <w:rsid w:val="008C06A1"/>
    <w:rsid w:val="008C23EF"/>
    <w:rsid w:val="008C292B"/>
    <w:rsid w:val="008C43EC"/>
    <w:rsid w:val="008C4F3D"/>
    <w:rsid w:val="008C6D04"/>
    <w:rsid w:val="008C77D6"/>
    <w:rsid w:val="008D310C"/>
    <w:rsid w:val="008D589A"/>
    <w:rsid w:val="008D5A01"/>
    <w:rsid w:val="008E1AB8"/>
    <w:rsid w:val="008E28A6"/>
    <w:rsid w:val="008E30CE"/>
    <w:rsid w:val="008E5122"/>
    <w:rsid w:val="008E5827"/>
    <w:rsid w:val="008E62FE"/>
    <w:rsid w:val="008E6345"/>
    <w:rsid w:val="008E770B"/>
    <w:rsid w:val="008F2DB8"/>
    <w:rsid w:val="008F3DC0"/>
    <w:rsid w:val="008F4850"/>
    <w:rsid w:val="008F6AE8"/>
    <w:rsid w:val="008F71FC"/>
    <w:rsid w:val="008F7535"/>
    <w:rsid w:val="009031D9"/>
    <w:rsid w:val="00905A58"/>
    <w:rsid w:val="00906D53"/>
    <w:rsid w:val="00907983"/>
    <w:rsid w:val="00913EEB"/>
    <w:rsid w:val="009205A9"/>
    <w:rsid w:val="00921924"/>
    <w:rsid w:val="00921CCA"/>
    <w:rsid w:val="0092287E"/>
    <w:rsid w:val="009258AA"/>
    <w:rsid w:val="00926859"/>
    <w:rsid w:val="00930D7F"/>
    <w:rsid w:val="00933046"/>
    <w:rsid w:val="00935108"/>
    <w:rsid w:val="0093531D"/>
    <w:rsid w:val="00936071"/>
    <w:rsid w:val="00936E52"/>
    <w:rsid w:val="0093791F"/>
    <w:rsid w:val="00937AB2"/>
    <w:rsid w:val="00940DA3"/>
    <w:rsid w:val="00941C62"/>
    <w:rsid w:val="009449BC"/>
    <w:rsid w:val="00944DB2"/>
    <w:rsid w:val="0094583A"/>
    <w:rsid w:val="009524CE"/>
    <w:rsid w:val="009538C5"/>
    <w:rsid w:val="0095447E"/>
    <w:rsid w:val="00960469"/>
    <w:rsid w:val="009629F0"/>
    <w:rsid w:val="00963250"/>
    <w:rsid w:val="009641FA"/>
    <w:rsid w:val="0097011C"/>
    <w:rsid w:val="0097780A"/>
    <w:rsid w:val="00977F75"/>
    <w:rsid w:val="00983072"/>
    <w:rsid w:val="0098709F"/>
    <w:rsid w:val="009903F7"/>
    <w:rsid w:val="00990EDA"/>
    <w:rsid w:val="00993A6D"/>
    <w:rsid w:val="0099428B"/>
    <w:rsid w:val="00995853"/>
    <w:rsid w:val="009A53A3"/>
    <w:rsid w:val="009B3955"/>
    <w:rsid w:val="009B3EF4"/>
    <w:rsid w:val="009B6368"/>
    <w:rsid w:val="009C425B"/>
    <w:rsid w:val="009C5051"/>
    <w:rsid w:val="009D3520"/>
    <w:rsid w:val="009D7151"/>
    <w:rsid w:val="009D77EF"/>
    <w:rsid w:val="009D7D1E"/>
    <w:rsid w:val="009E02A9"/>
    <w:rsid w:val="009E04F4"/>
    <w:rsid w:val="009E2141"/>
    <w:rsid w:val="009E4929"/>
    <w:rsid w:val="009F2EDD"/>
    <w:rsid w:val="009F4413"/>
    <w:rsid w:val="009F52F6"/>
    <w:rsid w:val="009F5F84"/>
    <w:rsid w:val="009F635F"/>
    <w:rsid w:val="00A00336"/>
    <w:rsid w:val="00A00CDB"/>
    <w:rsid w:val="00A01926"/>
    <w:rsid w:val="00A06DF2"/>
    <w:rsid w:val="00A12411"/>
    <w:rsid w:val="00A1256D"/>
    <w:rsid w:val="00A133EA"/>
    <w:rsid w:val="00A13BAC"/>
    <w:rsid w:val="00A2031D"/>
    <w:rsid w:val="00A21125"/>
    <w:rsid w:val="00A21A51"/>
    <w:rsid w:val="00A31AE9"/>
    <w:rsid w:val="00A363C0"/>
    <w:rsid w:val="00A3774D"/>
    <w:rsid w:val="00A453EE"/>
    <w:rsid w:val="00A45AA3"/>
    <w:rsid w:val="00A47646"/>
    <w:rsid w:val="00A56DAB"/>
    <w:rsid w:val="00A612F6"/>
    <w:rsid w:val="00A64508"/>
    <w:rsid w:val="00A647E8"/>
    <w:rsid w:val="00A72655"/>
    <w:rsid w:val="00A7333E"/>
    <w:rsid w:val="00A73F30"/>
    <w:rsid w:val="00A76194"/>
    <w:rsid w:val="00A83210"/>
    <w:rsid w:val="00A862D5"/>
    <w:rsid w:val="00A86F19"/>
    <w:rsid w:val="00A92E30"/>
    <w:rsid w:val="00A948CC"/>
    <w:rsid w:val="00AA014E"/>
    <w:rsid w:val="00AB0A75"/>
    <w:rsid w:val="00AB1E83"/>
    <w:rsid w:val="00AB3C0E"/>
    <w:rsid w:val="00AB4956"/>
    <w:rsid w:val="00AB6963"/>
    <w:rsid w:val="00AB7EB3"/>
    <w:rsid w:val="00AC378E"/>
    <w:rsid w:val="00AC795F"/>
    <w:rsid w:val="00AC7B02"/>
    <w:rsid w:val="00AD1D58"/>
    <w:rsid w:val="00AD37E1"/>
    <w:rsid w:val="00AD4EBD"/>
    <w:rsid w:val="00AD5B05"/>
    <w:rsid w:val="00AD6275"/>
    <w:rsid w:val="00AE1F08"/>
    <w:rsid w:val="00AF0335"/>
    <w:rsid w:val="00AF34D1"/>
    <w:rsid w:val="00B01052"/>
    <w:rsid w:val="00B01E63"/>
    <w:rsid w:val="00B06059"/>
    <w:rsid w:val="00B126DB"/>
    <w:rsid w:val="00B134AB"/>
    <w:rsid w:val="00B15720"/>
    <w:rsid w:val="00B2019D"/>
    <w:rsid w:val="00B23ECB"/>
    <w:rsid w:val="00B25AB3"/>
    <w:rsid w:val="00B30291"/>
    <w:rsid w:val="00B32585"/>
    <w:rsid w:val="00B40D42"/>
    <w:rsid w:val="00B435B9"/>
    <w:rsid w:val="00B55086"/>
    <w:rsid w:val="00B641CC"/>
    <w:rsid w:val="00B642D2"/>
    <w:rsid w:val="00B65428"/>
    <w:rsid w:val="00B65F3C"/>
    <w:rsid w:val="00B669D1"/>
    <w:rsid w:val="00B67937"/>
    <w:rsid w:val="00B746A5"/>
    <w:rsid w:val="00B76C48"/>
    <w:rsid w:val="00B76E21"/>
    <w:rsid w:val="00B81B50"/>
    <w:rsid w:val="00B81F48"/>
    <w:rsid w:val="00B82E06"/>
    <w:rsid w:val="00B85ED3"/>
    <w:rsid w:val="00B86089"/>
    <w:rsid w:val="00B86C96"/>
    <w:rsid w:val="00B93954"/>
    <w:rsid w:val="00B952E4"/>
    <w:rsid w:val="00B96220"/>
    <w:rsid w:val="00B96644"/>
    <w:rsid w:val="00BA0E27"/>
    <w:rsid w:val="00BA14E0"/>
    <w:rsid w:val="00BA7079"/>
    <w:rsid w:val="00BB01AA"/>
    <w:rsid w:val="00BB033E"/>
    <w:rsid w:val="00BB0AFB"/>
    <w:rsid w:val="00BB258B"/>
    <w:rsid w:val="00BD2E29"/>
    <w:rsid w:val="00BD5F72"/>
    <w:rsid w:val="00BD78A1"/>
    <w:rsid w:val="00BE0262"/>
    <w:rsid w:val="00BE1A4A"/>
    <w:rsid w:val="00BE1DAB"/>
    <w:rsid w:val="00BE6270"/>
    <w:rsid w:val="00BE7140"/>
    <w:rsid w:val="00BF0736"/>
    <w:rsid w:val="00BF0CBB"/>
    <w:rsid w:val="00BF0CBE"/>
    <w:rsid w:val="00BF6D16"/>
    <w:rsid w:val="00BF6EAE"/>
    <w:rsid w:val="00BF7503"/>
    <w:rsid w:val="00BF7C77"/>
    <w:rsid w:val="00C01D9F"/>
    <w:rsid w:val="00C05470"/>
    <w:rsid w:val="00C05FE3"/>
    <w:rsid w:val="00C07638"/>
    <w:rsid w:val="00C07A77"/>
    <w:rsid w:val="00C07B63"/>
    <w:rsid w:val="00C129D9"/>
    <w:rsid w:val="00C14147"/>
    <w:rsid w:val="00C17575"/>
    <w:rsid w:val="00C21DEF"/>
    <w:rsid w:val="00C2205C"/>
    <w:rsid w:val="00C2749E"/>
    <w:rsid w:val="00C30C8A"/>
    <w:rsid w:val="00C31354"/>
    <w:rsid w:val="00C32931"/>
    <w:rsid w:val="00C337E2"/>
    <w:rsid w:val="00C4004D"/>
    <w:rsid w:val="00C40AD9"/>
    <w:rsid w:val="00C4306B"/>
    <w:rsid w:val="00C50967"/>
    <w:rsid w:val="00C554D9"/>
    <w:rsid w:val="00C5630C"/>
    <w:rsid w:val="00C614E7"/>
    <w:rsid w:val="00C64AFE"/>
    <w:rsid w:val="00C70494"/>
    <w:rsid w:val="00C7100D"/>
    <w:rsid w:val="00C721E6"/>
    <w:rsid w:val="00C74CBC"/>
    <w:rsid w:val="00C81721"/>
    <w:rsid w:val="00C81886"/>
    <w:rsid w:val="00C86AF3"/>
    <w:rsid w:val="00C9039F"/>
    <w:rsid w:val="00C923BF"/>
    <w:rsid w:val="00C937FC"/>
    <w:rsid w:val="00C946A6"/>
    <w:rsid w:val="00C94C71"/>
    <w:rsid w:val="00C95BD6"/>
    <w:rsid w:val="00C96D7F"/>
    <w:rsid w:val="00C97D25"/>
    <w:rsid w:val="00CA3E26"/>
    <w:rsid w:val="00CB086F"/>
    <w:rsid w:val="00CB2D7F"/>
    <w:rsid w:val="00CB3555"/>
    <w:rsid w:val="00CB5557"/>
    <w:rsid w:val="00CC1185"/>
    <w:rsid w:val="00CC43AB"/>
    <w:rsid w:val="00CC7852"/>
    <w:rsid w:val="00CC7DFE"/>
    <w:rsid w:val="00CD006A"/>
    <w:rsid w:val="00CD6A2B"/>
    <w:rsid w:val="00CE066F"/>
    <w:rsid w:val="00CE0B57"/>
    <w:rsid w:val="00CE0F17"/>
    <w:rsid w:val="00CE17D1"/>
    <w:rsid w:val="00CF1159"/>
    <w:rsid w:val="00D04C35"/>
    <w:rsid w:val="00D05342"/>
    <w:rsid w:val="00D111BF"/>
    <w:rsid w:val="00D15BC8"/>
    <w:rsid w:val="00D16616"/>
    <w:rsid w:val="00D22393"/>
    <w:rsid w:val="00D24DFA"/>
    <w:rsid w:val="00D25D4E"/>
    <w:rsid w:val="00D2703A"/>
    <w:rsid w:val="00D32754"/>
    <w:rsid w:val="00D418CC"/>
    <w:rsid w:val="00D46630"/>
    <w:rsid w:val="00D46707"/>
    <w:rsid w:val="00D55A16"/>
    <w:rsid w:val="00D61642"/>
    <w:rsid w:val="00D633D3"/>
    <w:rsid w:val="00D67902"/>
    <w:rsid w:val="00D71832"/>
    <w:rsid w:val="00D74B08"/>
    <w:rsid w:val="00D76C02"/>
    <w:rsid w:val="00D80746"/>
    <w:rsid w:val="00D8386E"/>
    <w:rsid w:val="00D861A4"/>
    <w:rsid w:val="00D977B1"/>
    <w:rsid w:val="00D97C1A"/>
    <w:rsid w:val="00DA2498"/>
    <w:rsid w:val="00DA56ED"/>
    <w:rsid w:val="00DA56FE"/>
    <w:rsid w:val="00DB3CBD"/>
    <w:rsid w:val="00DB7615"/>
    <w:rsid w:val="00DC2C7D"/>
    <w:rsid w:val="00DC2DAF"/>
    <w:rsid w:val="00DC4948"/>
    <w:rsid w:val="00DC65E3"/>
    <w:rsid w:val="00DD0F77"/>
    <w:rsid w:val="00DE4587"/>
    <w:rsid w:val="00DE4A89"/>
    <w:rsid w:val="00DF578B"/>
    <w:rsid w:val="00E02030"/>
    <w:rsid w:val="00E0489C"/>
    <w:rsid w:val="00E063FC"/>
    <w:rsid w:val="00E109AB"/>
    <w:rsid w:val="00E12910"/>
    <w:rsid w:val="00E13C75"/>
    <w:rsid w:val="00E16589"/>
    <w:rsid w:val="00E168A5"/>
    <w:rsid w:val="00E215BB"/>
    <w:rsid w:val="00E21CDF"/>
    <w:rsid w:val="00E2369F"/>
    <w:rsid w:val="00E23BB6"/>
    <w:rsid w:val="00E26138"/>
    <w:rsid w:val="00E266CC"/>
    <w:rsid w:val="00E30486"/>
    <w:rsid w:val="00E30B78"/>
    <w:rsid w:val="00E32458"/>
    <w:rsid w:val="00E3552E"/>
    <w:rsid w:val="00E36CF8"/>
    <w:rsid w:val="00E401EA"/>
    <w:rsid w:val="00E402A0"/>
    <w:rsid w:val="00E42119"/>
    <w:rsid w:val="00E45A45"/>
    <w:rsid w:val="00E50BEA"/>
    <w:rsid w:val="00E51289"/>
    <w:rsid w:val="00E51F33"/>
    <w:rsid w:val="00E52197"/>
    <w:rsid w:val="00E556C4"/>
    <w:rsid w:val="00E62F2C"/>
    <w:rsid w:val="00E744DA"/>
    <w:rsid w:val="00E7520C"/>
    <w:rsid w:val="00E768FC"/>
    <w:rsid w:val="00E815D0"/>
    <w:rsid w:val="00E827BC"/>
    <w:rsid w:val="00E83B77"/>
    <w:rsid w:val="00E841F0"/>
    <w:rsid w:val="00E84B62"/>
    <w:rsid w:val="00E85F0F"/>
    <w:rsid w:val="00E86B59"/>
    <w:rsid w:val="00E96DFD"/>
    <w:rsid w:val="00EA0AB2"/>
    <w:rsid w:val="00EA35CB"/>
    <w:rsid w:val="00EB17C3"/>
    <w:rsid w:val="00EB7CA7"/>
    <w:rsid w:val="00EC0332"/>
    <w:rsid w:val="00EC1D07"/>
    <w:rsid w:val="00EC44B5"/>
    <w:rsid w:val="00ED04EB"/>
    <w:rsid w:val="00ED061B"/>
    <w:rsid w:val="00ED6087"/>
    <w:rsid w:val="00ED6835"/>
    <w:rsid w:val="00EE1BB1"/>
    <w:rsid w:val="00EE2D55"/>
    <w:rsid w:val="00EE4BE6"/>
    <w:rsid w:val="00EE6E3B"/>
    <w:rsid w:val="00EF7009"/>
    <w:rsid w:val="00F03B46"/>
    <w:rsid w:val="00F05384"/>
    <w:rsid w:val="00F10E63"/>
    <w:rsid w:val="00F12BC5"/>
    <w:rsid w:val="00F13BE7"/>
    <w:rsid w:val="00F16757"/>
    <w:rsid w:val="00F16FB5"/>
    <w:rsid w:val="00F20889"/>
    <w:rsid w:val="00F225D0"/>
    <w:rsid w:val="00F3014A"/>
    <w:rsid w:val="00F33D52"/>
    <w:rsid w:val="00F34063"/>
    <w:rsid w:val="00F359C0"/>
    <w:rsid w:val="00F40A57"/>
    <w:rsid w:val="00F41DF7"/>
    <w:rsid w:val="00F42B01"/>
    <w:rsid w:val="00F44024"/>
    <w:rsid w:val="00F46119"/>
    <w:rsid w:val="00F5014A"/>
    <w:rsid w:val="00F50B7E"/>
    <w:rsid w:val="00F52297"/>
    <w:rsid w:val="00F53694"/>
    <w:rsid w:val="00F54A43"/>
    <w:rsid w:val="00F55451"/>
    <w:rsid w:val="00F57402"/>
    <w:rsid w:val="00F60451"/>
    <w:rsid w:val="00F61280"/>
    <w:rsid w:val="00F67429"/>
    <w:rsid w:val="00F74C0C"/>
    <w:rsid w:val="00F76739"/>
    <w:rsid w:val="00F8111E"/>
    <w:rsid w:val="00F81463"/>
    <w:rsid w:val="00F86DF1"/>
    <w:rsid w:val="00F87189"/>
    <w:rsid w:val="00F927C3"/>
    <w:rsid w:val="00F9658B"/>
    <w:rsid w:val="00FB0367"/>
    <w:rsid w:val="00FC0145"/>
    <w:rsid w:val="00FC2496"/>
    <w:rsid w:val="00FC5FFA"/>
    <w:rsid w:val="00FC729A"/>
    <w:rsid w:val="00FC7878"/>
    <w:rsid w:val="00FD02C9"/>
    <w:rsid w:val="00FD5202"/>
    <w:rsid w:val="00FD6E9B"/>
    <w:rsid w:val="00FD70C2"/>
    <w:rsid w:val="00FE5A58"/>
    <w:rsid w:val="00FE69AA"/>
    <w:rsid w:val="00FE786E"/>
    <w:rsid w:val="00FF285C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E2"/>
    <w:rPr>
      <w:sz w:val="24"/>
      <w:szCs w:val="24"/>
      <w:lang w:eastAsia="ru-RU"/>
    </w:rPr>
  </w:style>
  <w:style w:type="paragraph" w:styleId="4">
    <w:name w:val="heading 4"/>
    <w:basedOn w:val="a"/>
    <w:next w:val="a"/>
    <w:qFormat/>
    <w:rsid w:val="0017126D"/>
    <w:pPr>
      <w:keepNext/>
      <w:shd w:val="clear" w:color="auto" w:fill="FFFFFF"/>
      <w:jc w:val="both"/>
      <w:outlineLvl w:val="3"/>
    </w:pPr>
    <w:rPr>
      <w:rFonts w:ascii="Tahoma" w:hAnsi="Tahoma"/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09F"/>
    <w:rPr>
      <w:color w:val="0000FF"/>
      <w:u w:val="single"/>
    </w:rPr>
  </w:style>
  <w:style w:type="table" w:styleId="a4">
    <w:name w:val="Table Grid"/>
    <w:basedOn w:val="a1"/>
    <w:rsid w:val="004B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7126D"/>
    <w:pPr>
      <w:snapToGrid w:val="0"/>
    </w:pPr>
    <w:rPr>
      <w:sz w:val="18"/>
      <w:szCs w:val="20"/>
    </w:rPr>
  </w:style>
  <w:style w:type="paragraph" w:styleId="a6">
    <w:name w:val="Balloon Text"/>
    <w:basedOn w:val="a"/>
    <w:semiHidden/>
    <w:rsid w:val="00EF7009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1373BA"/>
    <w:rPr>
      <w:sz w:val="20"/>
      <w:szCs w:val="20"/>
    </w:rPr>
  </w:style>
  <w:style w:type="character" w:styleId="a8">
    <w:name w:val="footnote reference"/>
    <w:semiHidden/>
    <w:rsid w:val="001373BA"/>
    <w:rPr>
      <w:vertAlign w:val="superscript"/>
    </w:rPr>
  </w:style>
  <w:style w:type="paragraph" w:styleId="a9">
    <w:name w:val="footer"/>
    <w:basedOn w:val="a"/>
    <w:rsid w:val="00FF3EF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3EF8"/>
  </w:style>
  <w:style w:type="paragraph" w:styleId="ab">
    <w:name w:val="Title"/>
    <w:basedOn w:val="a"/>
    <w:next w:val="a"/>
    <w:link w:val="ac"/>
    <w:qFormat/>
    <w:rsid w:val="00B76C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B76C4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-den2011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enko@in-ex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dmila-den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mila-den2011@yandex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757C-E6FB-44CB-96A5-2A1F263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премия в области образования</vt:lpstr>
    </vt:vector>
  </TitlesOfParts>
  <Company>Д</Company>
  <LinksUpToDate>false</LinksUpToDate>
  <CharactersWithSpaces>19078</CharactersWithSpaces>
  <SharedDoc>false</SharedDoc>
  <HLinks>
    <vt:vector size="24" baseType="variant">
      <vt:variant>
        <vt:i4>1245284</vt:i4>
      </vt:variant>
      <vt:variant>
        <vt:i4>9</vt:i4>
      </vt:variant>
      <vt:variant>
        <vt:i4>0</vt:i4>
      </vt:variant>
      <vt:variant>
        <vt:i4>5</vt:i4>
      </vt:variant>
      <vt:variant>
        <vt:lpwstr>mailto:sidenko@in-exp.ru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mailto:ludmila-den2011@yandex.ru</vt:lpwstr>
      </vt:variant>
      <vt:variant>
        <vt:lpwstr/>
      </vt:variant>
      <vt:variant>
        <vt:i4>4194362</vt:i4>
      </vt:variant>
      <vt:variant>
        <vt:i4>3</vt:i4>
      </vt:variant>
      <vt:variant>
        <vt:i4>0</vt:i4>
      </vt:variant>
      <vt:variant>
        <vt:i4>5</vt:i4>
      </vt:variant>
      <vt:variant>
        <vt:lpwstr>mailto:ludmila-den2011@yandex.ru</vt:lpwstr>
      </vt:variant>
      <vt:variant>
        <vt:lpwstr/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mailto:ludmila-den2011@yandex.ru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премия в области образования</dc:title>
  <dc:creator>А</dc:creator>
  <cp:lastModifiedBy>Andrey Bakhtin</cp:lastModifiedBy>
  <cp:revision>4</cp:revision>
  <cp:lastPrinted>2010-09-26T19:55:00Z</cp:lastPrinted>
  <dcterms:created xsi:type="dcterms:W3CDTF">2023-05-12T20:43:00Z</dcterms:created>
  <dcterms:modified xsi:type="dcterms:W3CDTF">2023-05-19T11:19:00Z</dcterms:modified>
</cp:coreProperties>
</file>