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ПОЛОЖЕНИЕ</w:t>
      </w:r>
    </w:p>
    <w:p w:rsidR="005E1601" w:rsidRPr="004826BA" w:rsidRDefault="005E1601" w:rsidP="007E2549">
      <w:pPr>
        <w:tabs>
          <w:tab w:val="left" w:pos="0"/>
          <w:tab w:val="left" w:pos="284"/>
        </w:tabs>
        <w:spacing w:line="192" w:lineRule="auto"/>
        <w:ind w:left="-142"/>
        <w:jc w:val="center"/>
        <w:rPr>
          <w:b/>
          <w:sz w:val="16"/>
          <w:szCs w:val="16"/>
        </w:rPr>
      </w:pP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о всероссийском конкурсе по присуждению общественных наград</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Национальной Премии «Золотой фонд Российского образования»</w:t>
      </w:r>
    </w:p>
    <w:p w:rsidR="005E1601" w:rsidRPr="004826BA" w:rsidRDefault="005E1601" w:rsidP="007E2549">
      <w:pPr>
        <w:tabs>
          <w:tab w:val="left" w:pos="0"/>
          <w:tab w:val="left" w:pos="284"/>
        </w:tabs>
        <w:spacing w:line="192" w:lineRule="auto"/>
        <w:ind w:left="-142"/>
        <w:jc w:val="center"/>
        <w:rPr>
          <w:sz w:val="16"/>
          <w:szCs w:val="16"/>
        </w:rPr>
      </w:pP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по теме:</w:t>
      </w:r>
    </w:p>
    <w:p w:rsidR="005E1601" w:rsidRPr="004826BA" w:rsidRDefault="005E1601" w:rsidP="007E2549">
      <w:pPr>
        <w:tabs>
          <w:tab w:val="left" w:pos="0"/>
          <w:tab w:val="left" w:pos="284"/>
        </w:tabs>
        <w:spacing w:line="192" w:lineRule="auto"/>
        <w:ind w:left="-142"/>
        <w:jc w:val="center"/>
        <w:rPr>
          <w:b/>
          <w:sz w:val="22"/>
          <w:szCs w:val="22"/>
        </w:rPr>
      </w:pPr>
      <w:r w:rsidRPr="004826BA">
        <w:rPr>
          <w:b/>
          <w:sz w:val="22"/>
          <w:szCs w:val="22"/>
        </w:rPr>
        <w:t>«</w:t>
      </w:r>
      <w:r w:rsidR="0095139B" w:rsidRPr="004826BA">
        <w:rPr>
          <w:b/>
          <w:sz w:val="22"/>
          <w:szCs w:val="22"/>
        </w:rPr>
        <w:t>ПЛАНЕТА ТВОРЧЕСТВА</w:t>
      </w:r>
      <w:r w:rsidRPr="004826BA">
        <w:rPr>
          <w:b/>
          <w:sz w:val="22"/>
          <w:szCs w:val="22"/>
        </w:rPr>
        <w:t>»</w:t>
      </w:r>
    </w:p>
    <w:p w:rsidR="005E1601" w:rsidRPr="004826BA" w:rsidRDefault="005E1601" w:rsidP="007E2549">
      <w:pPr>
        <w:tabs>
          <w:tab w:val="left" w:pos="0"/>
          <w:tab w:val="left" w:pos="284"/>
        </w:tabs>
        <w:spacing w:line="192" w:lineRule="auto"/>
        <w:ind w:left="-142"/>
        <w:jc w:val="center"/>
        <w:rPr>
          <w:b/>
          <w:sz w:val="16"/>
          <w:szCs w:val="16"/>
        </w:rPr>
      </w:pP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Сроки проведения:</w:t>
      </w:r>
    </w:p>
    <w:p w:rsidR="005E1601" w:rsidRPr="004826BA" w:rsidRDefault="005E1601" w:rsidP="007E2549">
      <w:pPr>
        <w:tabs>
          <w:tab w:val="left" w:pos="0"/>
          <w:tab w:val="left" w:pos="284"/>
        </w:tabs>
        <w:spacing w:line="192" w:lineRule="auto"/>
        <w:ind w:left="-142"/>
        <w:jc w:val="center"/>
        <w:rPr>
          <w:b/>
          <w:sz w:val="22"/>
          <w:szCs w:val="22"/>
        </w:rPr>
      </w:pPr>
      <w:r w:rsidRPr="004826BA">
        <w:rPr>
          <w:b/>
          <w:sz w:val="22"/>
          <w:szCs w:val="22"/>
        </w:rPr>
        <w:t xml:space="preserve">с </w:t>
      </w:r>
      <w:r w:rsidR="007E2549" w:rsidRPr="004826BA">
        <w:rPr>
          <w:b/>
          <w:sz w:val="22"/>
          <w:szCs w:val="22"/>
        </w:rPr>
        <w:t>15 мая</w:t>
      </w:r>
      <w:r w:rsidRPr="004826BA">
        <w:rPr>
          <w:b/>
          <w:sz w:val="22"/>
          <w:szCs w:val="22"/>
        </w:rPr>
        <w:t xml:space="preserve"> </w:t>
      </w:r>
      <w:r w:rsidR="00F82796" w:rsidRPr="004826BA">
        <w:rPr>
          <w:b/>
          <w:sz w:val="22"/>
          <w:szCs w:val="22"/>
        </w:rPr>
        <w:t>2023</w:t>
      </w:r>
      <w:r w:rsidRPr="004826BA">
        <w:rPr>
          <w:b/>
          <w:sz w:val="22"/>
          <w:szCs w:val="22"/>
        </w:rPr>
        <w:t xml:space="preserve"> года по </w:t>
      </w:r>
      <w:r w:rsidR="007E2549" w:rsidRPr="004826BA">
        <w:rPr>
          <w:b/>
          <w:sz w:val="22"/>
          <w:szCs w:val="22"/>
        </w:rPr>
        <w:t>30 июня</w:t>
      </w:r>
      <w:r w:rsidRPr="004826BA">
        <w:rPr>
          <w:b/>
          <w:sz w:val="22"/>
          <w:szCs w:val="22"/>
        </w:rPr>
        <w:t xml:space="preserve"> </w:t>
      </w:r>
      <w:r w:rsidR="00C25B87" w:rsidRPr="004826BA">
        <w:rPr>
          <w:b/>
          <w:sz w:val="22"/>
          <w:szCs w:val="22"/>
        </w:rPr>
        <w:t>202</w:t>
      </w:r>
      <w:r w:rsidR="00D54C30" w:rsidRPr="004826BA">
        <w:rPr>
          <w:b/>
          <w:sz w:val="22"/>
          <w:szCs w:val="22"/>
        </w:rPr>
        <w:t>3</w:t>
      </w:r>
      <w:r w:rsidRPr="004826BA">
        <w:rPr>
          <w:b/>
          <w:sz w:val="22"/>
          <w:szCs w:val="22"/>
        </w:rPr>
        <w:t xml:space="preserve"> года</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 xml:space="preserve">Сроки окончания приема работ </w:t>
      </w:r>
      <w:r w:rsidR="00F24A14" w:rsidRPr="00F24A14">
        <w:rPr>
          <w:sz w:val="22"/>
          <w:szCs w:val="22"/>
        </w:rPr>
        <w:t xml:space="preserve">30 июня </w:t>
      </w:r>
      <w:r w:rsidR="00F82796" w:rsidRPr="004826BA">
        <w:rPr>
          <w:sz w:val="22"/>
          <w:szCs w:val="22"/>
        </w:rPr>
        <w:t>2023</w:t>
      </w:r>
      <w:r w:rsidRPr="004826BA">
        <w:rPr>
          <w:sz w:val="22"/>
          <w:szCs w:val="22"/>
        </w:rPr>
        <w:t xml:space="preserve"> года</w:t>
      </w:r>
    </w:p>
    <w:p w:rsidR="005E1601" w:rsidRPr="004826BA" w:rsidRDefault="005E1601" w:rsidP="007E2549">
      <w:pPr>
        <w:tabs>
          <w:tab w:val="left" w:pos="0"/>
          <w:tab w:val="left" w:pos="284"/>
        </w:tabs>
        <w:spacing w:line="192" w:lineRule="auto"/>
        <w:ind w:left="-142"/>
        <w:jc w:val="center"/>
        <w:rPr>
          <w:sz w:val="16"/>
          <w:szCs w:val="16"/>
        </w:rPr>
      </w:pP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Учредители Конкурса:</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Издательский дом «Инновации и эксперимент в образовании»</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Редакция журнала «Муниципальное образование: инновации и эксперимент»</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при информационной поддержке</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Министерства образования и науки РФ</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Образовательного портала "Внешкольник.ru"</w:t>
      </w:r>
    </w:p>
    <w:p w:rsidR="005E1601" w:rsidRPr="004826BA" w:rsidRDefault="005E1601" w:rsidP="007E2549">
      <w:pPr>
        <w:tabs>
          <w:tab w:val="left" w:pos="0"/>
          <w:tab w:val="left" w:pos="284"/>
        </w:tabs>
        <w:spacing w:line="192" w:lineRule="auto"/>
        <w:ind w:left="-142"/>
        <w:jc w:val="center"/>
        <w:rPr>
          <w:sz w:val="22"/>
          <w:szCs w:val="22"/>
        </w:rPr>
      </w:pPr>
      <w:r w:rsidRPr="004826BA">
        <w:rPr>
          <w:sz w:val="22"/>
          <w:szCs w:val="22"/>
        </w:rPr>
        <w:t>http://vneshkolnik.ru/</w:t>
      </w:r>
    </w:p>
    <w:p w:rsidR="005E1601" w:rsidRPr="004826BA" w:rsidRDefault="005E1601" w:rsidP="007E2549">
      <w:pPr>
        <w:tabs>
          <w:tab w:val="left" w:pos="0"/>
          <w:tab w:val="left" w:pos="284"/>
        </w:tabs>
        <w:spacing w:line="192" w:lineRule="auto"/>
        <w:ind w:left="-142"/>
        <w:jc w:val="center"/>
        <w:rPr>
          <w:b/>
          <w:sz w:val="16"/>
          <w:szCs w:val="16"/>
        </w:rPr>
      </w:pPr>
    </w:p>
    <w:p w:rsidR="001B3AB5" w:rsidRPr="004826BA" w:rsidRDefault="00D418CC" w:rsidP="007E2549">
      <w:pPr>
        <w:tabs>
          <w:tab w:val="left" w:pos="0"/>
          <w:tab w:val="left" w:pos="284"/>
        </w:tabs>
        <w:spacing w:line="192" w:lineRule="auto"/>
        <w:ind w:left="-142"/>
        <w:jc w:val="center"/>
        <w:rPr>
          <w:sz w:val="22"/>
          <w:szCs w:val="22"/>
        </w:rPr>
      </w:pPr>
      <w:r w:rsidRPr="004826BA">
        <w:rPr>
          <w:sz w:val="22"/>
          <w:szCs w:val="22"/>
        </w:rPr>
        <w:t xml:space="preserve">Приглашают Вас принять участие в </w:t>
      </w:r>
      <w:r w:rsidR="009B6368" w:rsidRPr="004826BA">
        <w:rPr>
          <w:sz w:val="22"/>
          <w:szCs w:val="22"/>
        </w:rPr>
        <w:t>К</w:t>
      </w:r>
      <w:r w:rsidRPr="004826BA">
        <w:rPr>
          <w:sz w:val="22"/>
          <w:szCs w:val="22"/>
        </w:rPr>
        <w:t>онкурсе</w:t>
      </w:r>
      <w:r w:rsidR="005D455C" w:rsidRPr="004826BA">
        <w:rPr>
          <w:sz w:val="22"/>
          <w:szCs w:val="22"/>
        </w:rPr>
        <w:t xml:space="preserve">: «ПЛАНЕТА </w:t>
      </w:r>
      <w:r w:rsidR="002F0939" w:rsidRPr="004826BA">
        <w:rPr>
          <w:sz w:val="22"/>
          <w:szCs w:val="22"/>
        </w:rPr>
        <w:t>ТВОРЧЕСТВА</w:t>
      </w:r>
      <w:r w:rsidR="005D455C" w:rsidRPr="004826BA">
        <w:rPr>
          <w:sz w:val="22"/>
          <w:szCs w:val="22"/>
        </w:rPr>
        <w:t>».</w:t>
      </w:r>
    </w:p>
    <w:p w:rsidR="002220B7" w:rsidRPr="004826BA" w:rsidRDefault="002220B7" w:rsidP="007E2549">
      <w:pPr>
        <w:tabs>
          <w:tab w:val="left" w:pos="0"/>
          <w:tab w:val="left" w:pos="284"/>
        </w:tabs>
        <w:spacing w:line="192" w:lineRule="auto"/>
        <w:ind w:left="-142"/>
        <w:jc w:val="both"/>
        <w:rPr>
          <w:sz w:val="16"/>
          <w:szCs w:val="16"/>
        </w:rPr>
      </w:pPr>
    </w:p>
    <w:p w:rsidR="00953C56" w:rsidRPr="004826BA" w:rsidRDefault="005D455C" w:rsidP="007E2549">
      <w:pPr>
        <w:tabs>
          <w:tab w:val="left" w:pos="0"/>
          <w:tab w:val="left" w:pos="284"/>
          <w:tab w:val="left" w:pos="900"/>
        </w:tabs>
        <w:spacing w:line="192" w:lineRule="auto"/>
        <w:ind w:left="-142"/>
        <w:jc w:val="center"/>
        <w:rPr>
          <w:b/>
          <w:i/>
          <w:sz w:val="22"/>
          <w:szCs w:val="22"/>
        </w:rPr>
      </w:pPr>
      <w:r w:rsidRPr="004826BA">
        <w:rPr>
          <w:b/>
          <w:i/>
          <w:sz w:val="22"/>
          <w:szCs w:val="22"/>
        </w:rPr>
        <w:t xml:space="preserve">Проектная идея Конкурса - </w:t>
      </w:r>
      <w:r w:rsidR="00953C56" w:rsidRPr="004826BA">
        <w:rPr>
          <w:b/>
          <w:i/>
          <w:sz w:val="22"/>
          <w:szCs w:val="22"/>
        </w:rPr>
        <w:t>«</w:t>
      </w:r>
      <w:r w:rsidRPr="004826BA">
        <w:rPr>
          <w:b/>
          <w:i/>
          <w:sz w:val="22"/>
          <w:szCs w:val="22"/>
        </w:rPr>
        <w:t xml:space="preserve">Творчество - окно в </w:t>
      </w:r>
      <w:r w:rsidR="0025013C" w:rsidRPr="004826BA">
        <w:rPr>
          <w:b/>
          <w:i/>
          <w:sz w:val="22"/>
          <w:szCs w:val="22"/>
        </w:rPr>
        <w:t>мир</w:t>
      </w:r>
      <w:r w:rsidRPr="004826BA">
        <w:rPr>
          <w:b/>
          <w:i/>
          <w:sz w:val="22"/>
          <w:szCs w:val="22"/>
        </w:rPr>
        <w:t xml:space="preserve"> ребенка».</w:t>
      </w:r>
    </w:p>
    <w:p w:rsidR="005D455C" w:rsidRPr="004826BA" w:rsidRDefault="005D455C" w:rsidP="007E2549">
      <w:pPr>
        <w:tabs>
          <w:tab w:val="left" w:pos="0"/>
          <w:tab w:val="left" w:pos="284"/>
          <w:tab w:val="left" w:pos="900"/>
        </w:tabs>
        <w:spacing w:line="192" w:lineRule="auto"/>
        <w:ind w:left="-142"/>
        <w:jc w:val="both"/>
        <w:rPr>
          <w:i/>
          <w:sz w:val="16"/>
          <w:szCs w:val="16"/>
        </w:rPr>
      </w:pPr>
    </w:p>
    <w:p w:rsidR="004B3BF9" w:rsidRPr="004826BA" w:rsidRDefault="004B3BF9" w:rsidP="007E2549">
      <w:pPr>
        <w:tabs>
          <w:tab w:val="left" w:pos="0"/>
          <w:tab w:val="left" w:pos="284"/>
          <w:tab w:val="left" w:pos="900"/>
        </w:tabs>
        <w:spacing w:line="192" w:lineRule="auto"/>
        <w:ind w:left="-142"/>
        <w:jc w:val="both"/>
        <w:rPr>
          <w:b/>
          <w:i/>
          <w:sz w:val="22"/>
          <w:szCs w:val="22"/>
        </w:rPr>
      </w:pPr>
      <w:r w:rsidRPr="004826BA">
        <w:rPr>
          <w:b/>
          <w:sz w:val="22"/>
          <w:szCs w:val="22"/>
        </w:rPr>
        <w:t>1.</w:t>
      </w:r>
      <w:r w:rsidRPr="004826BA">
        <w:rPr>
          <w:b/>
          <w:sz w:val="22"/>
          <w:szCs w:val="22"/>
        </w:rPr>
        <w:tab/>
      </w:r>
      <w:r w:rsidRPr="004826BA">
        <w:rPr>
          <w:b/>
          <w:i/>
          <w:sz w:val="22"/>
          <w:szCs w:val="22"/>
        </w:rPr>
        <w:t>Общие положения</w:t>
      </w:r>
    </w:p>
    <w:p w:rsidR="00F4678F" w:rsidRPr="004826BA" w:rsidRDefault="004B3BF9" w:rsidP="007E2549">
      <w:pPr>
        <w:tabs>
          <w:tab w:val="left" w:pos="0"/>
          <w:tab w:val="left" w:pos="284"/>
          <w:tab w:val="left" w:pos="900"/>
        </w:tabs>
        <w:spacing w:line="192" w:lineRule="auto"/>
        <w:ind w:left="-142"/>
        <w:jc w:val="both"/>
        <w:rPr>
          <w:sz w:val="22"/>
          <w:szCs w:val="22"/>
        </w:rPr>
      </w:pPr>
      <w:r w:rsidRPr="004826BA">
        <w:rPr>
          <w:i/>
          <w:sz w:val="22"/>
          <w:szCs w:val="22"/>
        </w:rPr>
        <w:t>Цел</w:t>
      </w:r>
      <w:r w:rsidR="00BF0CBE" w:rsidRPr="004826BA">
        <w:rPr>
          <w:i/>
          <w:sz w:val="22"/>
          <w:szCs w:val="22"/>
        </w:rPr>
        <w:t xml:space="preserve">ь </w:t>
      </w:r>
      <w:r w:rsidR="00BF0CBE" w:rsidRPr="004826BA">
        <w:rPr>
          <w:sz w:val="22"/>
          <w:szCs w:val="22"/>
        </w:rPr>
        <w:t>К</w:t>
      </w:r>
      <w:r w:rsidRPr="004826BA">
        <w:rPr>
          <w:sz w:val="22"/>
          <w:szCs w:val="22"/>
        </w:rPr>
        <w:t>онкурса</w:t>
      </w:r>
      <w:r w:rsidR="007867F1" w:rsidRPr="004826BA">
        <w:rPr>
          <w:sz w:val="22"/>
          <w:szCs w:val="22"/>
        </w:rPr>
        <w:t xml:space="preserve"> </w:t>
      </w:r>
      <w:r w:rsidR="003D247A" w:rsidRPr="004826BA">
        <w:rPr>
          <w:sz w:val="22"/>
          <w:szCs w:val="22"/>
        </w:rPr>
        <w:t>–</w:t>
      </w:r>
      <w:r w:rsidR="007867F1" w:rsidRPr="004826BA">
        <w:rPr>
          <w:sz w:val="22"/>
          <w:szCs w:val="22"/>
        </w:rPr>
        <w:t xml:space="preserve"> </w:t>
      </w:r>
      <w:r w:rsidR="00F4678F" w:rsidRPr="004826BA">
        <w:rPr>
          <w:sz w:val="22"/>
          <w:szCs w:val="22"/>
        </w:rPr>
        <w:t>повышение в российском педагогическом сообществе общественного престижа профессиональной педагогической деятельности, направленной на развитие Т В О Р Ч Е С Т В А  детей, учащихся, молодежи в разных видах деятельности.</w:t>
      </w:r>
    </w:p>
    <w:p w:rsidR="00BF0CBE" w:rsidRPr="004826BA" w:rsidRDefault="00BF0CBE" w:rsidP="007E2549">
      <w:pPr>
        <w:tabs>
          <w:tab w:val="left" w:pos="0"/>
          <w:tab w:val="left" w:pos="284"/>
          <w:tab w:val="left" w:pos="900"/>
        </w:tabs>
        <w:spacing w:line="192" w:lineRule="auto"/>
        <w:ind w:left="-142"/>
        <w:jc w:val="both"/>
        <w:rPr>
          <w:sz w:val="22"/>
          <w:szCs w:val="22"/>
        </w:rPr>
      </w:pPr>
      <w:r w:rsidRPr="004826BA">
        <w:rPr>
          <w:i/>
          <w:sz w:val="22"/>
          <w:szCs w:val="22"/>
        </w:rPr>
        <w:t xml:space="preserve">Задачами </w:t>
      </w:r>
      <w:r w:rsidRPr="004826BA">
        <w:rPr>
          <w:sz w:val="22"/>
          <w:szCs w:val="22"/>
        </w:rPr>
        <w:t xml:space="preserve">Конкурса являются: </w:t>
      </w:r>
    </w:p>
    <w:p w:rsidR="0069710D" w:rsidRPr="004826BA" w:rsidRDefault="0069710D" w:rsidP="007E2549">
      <w:pPr>
        <w:numPr>
          <w:ilvl w:val="0"/>
          <w:numId w:val="6"/>
        </w:numPr>
        <w:tabs>
          <w:tab w:val="clear" w:pos="1211"/>
          <w:tab w:val="left" w:pos="0"/>
          <w:tab w:val="left" w:pos="284"/>
        </w:tabs>
        <w:spacing w:line="192" w:lineRule="auto"/>
        <w:ind w:left="-142" w:firstLine="0"/>
        <w:jc w:val="both"/>
        <w:rPr>
          <w:sz w:val="22"/>
          <w:szCs w:val="22"/>
        </w:rPr>
      </w:pPr>
      <w:r w:rsidRPr="004826BA">
        <w:rPr>
          <w:sz w:val="22"/>
          <w:szCs w:val="22"/>
        </w:rPr>
        <w:t>выявление и общественная поддержка творческих детей, учащихся, молодежи</w:t>
      </w:r>
    </w:p>
    <w:p w:rsidR="0069710D" w:rsidRPr="004826BA" w:rsidRDefault="0069710D" w:rsidP="007E2549">
      <w:pPr>
        <w:numPr>
          <w:ilvl w:val="0"/>
          <w:numId w:val="6"/>
        </w:numPr>
        <w:tabs>
          <w:tab w:val="clear" w:pos="1211"/>
          <w:tab w:val="left" w:pos="0"/>
          <w:tab w:val="left" w:pos="284"/>
        </w:tabs>
        <w:spacing w:line="192" w:lineRule="auto"/>
        <w:ind w:left="-142" w:firstLine="0"/>
        <w:jc w:val="both"/>
        <w:rPr>
          <w:sz w:val="22"/>
          <w:szCs w:val="22"/>
        </w:rPr>
      </w:pPr>
      <w:r w:rsidRPr="004826BA">
        <w:rPr>
          <w:sz w:val="22"/>
          <w:szCs w:val="22"/>
        </w:rPr>
        <w:t>пополнение профессионального портфолио работников образования для прохождения аттестации;</w:t>
      </w:r>
    </w:p>
    <w:p w:rsidR="0069710D" w:rsidRPr="004826BA" w:rsidRDefault="0069710D" w:rsidP="007E2549">
      <w:pPr>
        <w:numPr>
          <w:ilvl w:val="0"/>
          <w:numId w:val="6"/>
        </w:numPr>
        <w:tabs>
          <w:tab w:val="clear" w:pos="1211"/>
          <w:tab w:val="left" w:pos="0"/>
          <w:tab w:val="left" w:pos="284"/>
        </w:tabs>
        <w:spacing w:line="192" w:lineRule="auto"/>
        <w:ind w:left="-142" w:firstLine="0"/>
        <w:jc w:val="both"/>
        <w:rPr>
          <w:sz w:val="22"/>
          <w:szCs w:val="22"/>
        </w:rPr>
      </w:pPr>
      <w:r w:rsidRPr="004826BA">
        <w:rPr>
          <w:sz w:val="22"/>
          <w:szCs w:val="22"/>
        </w:rPr>
        <w:t>общественное признание результатов деятельности образовательно</w:t>
      </w:r>
      <w:r w:rsidR="008E178C" w:rsidRPr="004826BA">
        <w:rPr>
          <w:sz w:val="22"/>
          <w:szCs w:val="22"/>
        </w:rPr>
        <w:t>й организации</w:t>
      </w:r>
      <w:r w:rsidRPr="004826BA">
        <w:rPr>
          <w:sz w:val="22"/>
          <w:szCs w:val="22"/>
        </w:rPr>
        <w:t>;</w:t>
      </w:r>
    </w:p>
    <w:p w:rsidR="0068076D" w:rsidRPr="004826BA" w:rsidRDefault="0068076D" w:rsidP="007E2549">
      <w:pPr>
        <w:numPr>
          <w:ilvl w:val="0"/>
          <w:numId w:val="6"/>
        </w:numPr>
        <w:tabs>
          <w:tab w:val="clear" w:pos="1211"/>
          <w:tab w:val="left" w:pos="0"/>
          <w:tab w:val="left" w:pos="284"/>
        </w:tabs>
        <w:spacing w:line="192" w:lineRule="auto"/>
        <w:ind w:left="-142" w:firstLine="0"/>
        <w:jc w:val="both"/>
        <w:rPr>
          <w:sz w:val="22"/>
          <w:szCs w:val="22"/>
        </w:rPr>
      </w:pPr>
      <w:r w:rsidRPr="004826BA">
        <w:rPr>
          <w:sz w:val="22"/>
          <w:szCs w:val="22"/>
        </w:rPr>
        <w:t>объединение усилий российского педагогического сообщества по распространению идей и опыта организации творческой деятельности всех субъектов образования</w:t>
      </w:r>
    </w:p>
    <w:p w:rsidR="0068076D" w:rsidRPr="004826BA" w:rsidRDefault="0068076D" w:rsidP="007E2549">
      <w:pPr>
        <w:tabs>
          <w:tab w:val="left" w:pos="0"/>
          <w:tab w:val="left" w:pos="284"/>
          <w:tab w:val="left" w:pos="900"/>
        </w:tabs>
        <w:spacing w:line="192" w:lineRule="auto"/>
        <w:ind w:left="-142"/>
        <w:jc w:val="both"/>
        <w:rPr>
          <w:sz w:val="16"/>
          <w:szCs w:val="16"/>
        </w:rPr>
      </w:pPr>
    </w:p>
    <w:p w:rsidR="004B3BF9" w:rsidRPr="004826BA" w:rsidRDefault="00AD6275" w:rsidP="007E2549">
      <w:pPr>
        <w:tabs>
          <w:tab w:val="left" w:pos="0"/>
          <w:tab w:val="left" w:pos="284"/>
          <w:tab w:val="left" w:pos="900"/>
        </w:tabs>
        <w:spacing w:line="192" w:lineRule="auto"/>
        <w:ind w:left="-142"/>
        <w:jc w:val="both"/>
        <w:rPr>
          <w:b/>
          <w:i/>
          <w:sz w:val="22"/>
          <w:szCs w:val="22"/>
        </w:rPr>
      </w:pPr>
      <w:r w:rsidRPr="004826BA">
        <w:rPr>
          <w:b/>
          <w:sz w:val="22"/>
          <w:szCs w:val="22"/>
        </w:rPr>
        <w:t>2.</w:t>
      </w:r>
      <w:r w:rsidRPr="004826BA">
        <w:rPr>
          <w:b/>
          <w:sz w:val="22"/>
          <w:szCs w:val="22"/>
        </w:rPr>
        <w:tab/>
      </w:r>
      <w:r w:rsidRPr="004826BA">
        <w:rPr>
          <w:b/>
          <w:i/>
          <w:sz w:val="22"/>
          <w:szCs w:val="22"/>
        </w:rPr>
        <w:t xml:space="preserve">Участники </w:t>
      </w:r>
      <w:r w:rsidR="00C97D25" w:rsidRPr="004826BA">
        <w:rPr>
          <w:b/>
          <w:i/>
          <w:sz w:val="22"/>
          <w:szCs w:val="22"/>
        </w:rPr>
        <w:t xml:space="preserve">Всероссийского </w:t>
      </w:r>
      <w:r w:rsidR="00CE0B57" w:rsidRPr="004826BA">
        <w:rPr>
          <w:b/>
          <w:i/>
          <w:sz w:val="22"/>
          <w:szCs w:val="22"/>
        </w:rPr>
        <w:t>К</w:t>
      </w:r>
      <w:r w:rsidR="004B3BF9" w:rsidRPr="004826BA">
        <w:rPr>
          <w:b/>
          <w:i/>
          <w:sz w:val="22"/>
          <w:szCs w:val="22"/>
        </w:rPr>
        <w:t>онкурса</w:t>
      </w:r>
    </w:p>
    <w:p w:rsidR="0006047F" w:rsidRPr="004826BA" w:rsidRDefault="004B3BF9" w:rsidP="007E2549">
      <w:pPr>
        <w:tabs>
          <w:tab w:val="left" w:pos="0"/>
          <w:tab w:val="left" w:pos="284"/>
          <w:tab w:val="left" w:pos="900"/>
        </w:tabs>
        <w:spacing w:line="192" w:lineRule="auto"/>
        <w:ind w:left="-142"/>
        <w:jc w:val="both"/>
        <w:rPr>
          <w:sz w:val="22"/>
          <w:szCs w:val="22"/>
        </w:rPr>
      </w:pPr>
      <w:r w:rsidRPr="004826BA">
        <w:rPr>
          <w:sz w:val="22"/>
          <w:szCs w:val="22"/>
        </w:rPr>
        <w:t xml:space="preserve">2.1. </w:t>
      </w:r>
      <w:r w:rsidR="00AD6275" w:rsidRPr="004826BA">
        <w:rPr>
          <w:sz w:val="22"/>
          <w:szCs w:val="22"/>
        </w:rPr>
        <w:t>К участию в К</w:t>
      </w:r>
      <w:r w:rsidR="0006047F" w:rsidRPr="004826BA">
        <w:rPr>
          <w:sz w:val="22"/>
          <w:szCs w:val="22"/>
        </w:rPr>
        <w:t>онкурсе допускаются физические</w:t>
      </w:r>
      <w:r w:rsidR="003F461B" w:rsidRPr="004826BA">
        <w:rPr>
          <w:sz w:val="22"/>
          <w:szCs w:val="22"/>
        </w:rPr>
        <w:t xml:space="preserve"> </w:t>
      </w:r>
      <w:r w:rsidR="002C14CF" w:rsidRPr="004826BA">
        <w:rPr>
          <w:sz w:val="22"/>
          <w:szCs w:val="22"/>
        </w:rPr>
        <w:t xml:space="preserve">и юридические </w:t>
      </w:r>
      <w:r w:rsidR="0006047F" w:rsidRPr="004826BA">
        <w:rPr>
          <w:sz w:val="22"/>
          <w:szCs w:val="22"/>
        </w:rPr>
        <w:t>лица</w:t>
      </w:r>
      <w:r w:rsidR="0069710D" w:rsidRPr="004826BA">
        <w:rPr>
          <w:sz w:val="22"/>
          <w:szCs w:val="22"/>
        </w:rPr>
        <w:t xml:space="preserve"> (образовательные </w:t>
      </w:r>
      <w:r w:rsidR="008E178C" w:rsidRPr="004826BA">
        <w:rPr>
          <w:sz w:val="22"/>
          <w:szCs w:val="22"/>
        </w:rPr>
        <w:t>организации</w:t>
      </w:r>
      <w:r w:rsidR="0069710D" w:rsidRPr="004826BA">
        <w:rPr>
          <w:sz w:val="22"/>
          <w:szCs w:val="22"/>
        </w:rPr>
        <w:t xml:space="preserve"> всех типов и видов независимо от ведомственной принадлежности и организационно-правовых форм)</w:t>
      </w:r>
      <w:r w:rsidR="0006047F" w:rsidRPr="004826BA">
        <w:rPr>
          <w:sz w:val="22"/>
          <w:szCs w:val="22"/>
        </w:rPr>
        <w:t xml:space="preserve">, оформившие заявку на участие в конкурсе. </w:t>
      </w:r>
    </w:p>
    <w:p w:rsidR="004B3BF9" w:rsidRPr="004826BA" w:rsidRDefault="0006047F" w:rsidP="007E2549">
      <w:pPr>
        <w:tabs>
          <w:tab w:val="left" w:pos="0"/>
          <w:tab w:val="left" w:pos="284"/>
          <w:tab w:val="left" w:pos="900"/>
        </w:tabs>
        <w:spacing w:line="192" w:lineRule="auto"/>
        <w:ind w:left="-142"/>
        <w:jc w:val="both"/>
        <w:rPr>
          <w:sz w:val="22"/>
          <w:szCs w:val="22"/>
        </w:rPr>
      </w:pPr>
      <w:r w:rsidRPr="004826BA">
        <w:rPr>
          <w:sz w:val="22"/>
          <w:szCs w:val="22"/>
        </w:rPr>
        <w:t xml:space="preserve">2.2. </w:t>
      </w:r>
      <w:r w:rsidR="00AD6275" w:rsidRPr="004826BA">
        <w:rPr>
          <w:sz w:val="22"/>
          <w:szCs w:val="22"/>
        </w:rPr>
        <w:t>К участию в К</w:t>
      </w:r>
      <w:r w:rsidR="004B3BF9" w:rsidRPr="004826BA">
        <w:rPr>
          <w:sz w:val="22"/>
          <w:szCs w:val="22"/>
        </w:rPr>
        <w:t>онкурсе приглашаются:</w:t>
      </w:r>
    </w:p>
    <w:p w:rsidR="00812079" w:rsidRPr="004826BA" w:rsidRDefault="00812079" w:rsidP="007E2549">
      <w:pPr>
        <w:numPr>
          <w:ilvl w:val="0"/>
          <w:numId w:val="6"/>
        </w:numPr>
        <w:tabs>
          <w:tab w:val="left" w:pos="0"/>
          <w:tab w:val="left" w:pos="284"/>
          <w:tab w:val="num" w:pos="540"/>
          <w:tab w:val="left" w:pos="900"/>
        </w:tabs>
        <w:spacing w:line="192" w:lineRule="auto"/>
        <w:ind w:left="-142" w:firstLine="0"/>
        <w:jc w:val="both"/>
        <w:rPr>
          <w:sz w:val="22"/>
          <w:szCs w:val="22"/>
        </w:rPr>
      </w:pPr>
      <w:r w:rsidRPr="004826BA">
        <w:rPr>
          <w:sz w:val="22"/>
          <w:szCs w:val="22"/>
        </w:rPr>
        <w:t xml:space="preserve">Участники: дети, воспитанники, учащиеся начальной, средней, старшей школы, студенты </w:t>
      </w:r>
    </w:p>
    <w:p w:rsidR="00BF6D16" w:rsidRPr="004826BA" w:rsidRDefault="00BF6D16" w:rsidP="007E2549">
      <w:pPr>
        <w:numPr>
          <w:ilvl w:val="0"/>
          <w:numId w:val="6"/>
        </w:numPr>
        <w:tabs>
          <w:tab w:val="left" w:pos="0"/>
          <w:tab w:val="left" w:pos="284"/>
          <w:tab w:val="num" w:pos="540"/>
          <w:tab w:val="left" w:pos="900"/>
        </w:tabs>
        <w:spacing w:line="192" w:lineRule="auto"/>
        <w:ind w:left="-142" w:firstLine="0"/>
        <w:jc w:val="both"/>
        <w:rPr>
          <w:sz w:val="22"/>
          <w:szCs w:val="22"/>
        </w:rPr>
      </w:pPr>
      <w:r w:rsidRPr="004826BA">
        <w:rPr>
          <w:sz w:val="22"/>
          <w:szCs w:val="22"/>
        </w:rPr>
        <w:t xml:space="preserve">Образовательные </w:t>
      </w:r>
      <w:r w:rsidR="008E178C" w:rsidRPr="004826BA">
        <w:rPr>
          <w:sz w:val="22"/>
          <w:szCs w:val="22"/>
        </w:rPr>
        <w:t>организации</w:t>
      </w:r>
      <w:r w:rsidRPr="004826BA">
        <w:rPr>
          <w:sz w:val="22"/>
          <w:szCs w:val="22"/>
        </w:rPr>
        <w:t xml:space="preserve"> всех типов и видов, осуществляющие процессы развития</w:t>
      </w:r>
    </w:p>
    <w:p w:rsidR="00C94EAA" w:rsidRPr="004826BA" w:rsidRDefault="00C94EAA" w:rsidP="007E2549">
      <w:pPr>
        <w:numPr>
          <w:ilvl w:val="0"/>
          <w:numId w:val="6"/>
        </w:numPr>
        <w:tabs>
          <w:tab w:val="left" w:pos="0"/>
          <w:tab w:val="left" w:pos="284"/>
          <w:tab w:val="num" w:pos="540"/>
          <w:tab w:val="left" w:pos="900"/>
        </w:tabs>
        <w:spacing w:line="192" w:lineRule="auto"/>
        <w:ind w:left="-142" w:firstLine="0"/>
        <w:jc w:val="both"/>
        <w:rPr>
          <w:sz w:val="22"/>
          <w:szCs w:val="22"/>
        </w:rPr>
      </w:pPr>
      <w:r w:rsidRPr="004826BA">
        <w:rPr>
          <w:sz w:val="22"/>
          <w:szCs w:val="22"/>
        </w:rPr>
        <w:t>Работники образования, осуществляющие творческую деятельность и создающие творческие педагогические разработки</w:t>
      </w:r>
    </w:p>
    <w:p w:rsidR="0069710D" w:rsidRPr="004826BA" w:rsidRDefault="0069710D" w:rsidP="007E2549">
      <w:pPr>
        <w:numPr>
          <w:ilvl w:val="0"/>
          <w:numId w:val="6"/>
        </w:numPr>
        <w:tabs>
          <w:tab w:val="left" w:pos="0"/>
          <w:tab w:val="left" w:pos="284"/>
          <w:tab w:val="num" w:pos="540"/>
          <w:tab w:val="left" w:pos="900"/>
        </w:tabs>
        <w:spacing w:line="192" w:lineRule="auto"/>
        <w:ind w:left="-142" w:firstLine="0"/>
        <w:jc w:val="both"/>
        <w:rPr>
          <w:sz w:val="22"/>
          <w:szCs w:val="22"/>
        </w:rPr>
      </w:pPr>
      <w:r w:rsidRPr="004826BA">
        <w:rPr>
          <w:sz w:val="22"/>
          <w:szCs w:val="22"/>
        </w:rPr>
        <w:t xml:space="preserve">Руководители, заместители руководителей, </w:t>
      </w:r>
      <w:r w:rsidR="00267C0E" w:rsidRPr="004826BA">
        <w:rPr>
          <w:sz w:val="22"/>
          <w:szCs w:val="22"/>
        </w:rPr>
        <w:t xml:space="preserve">методисты районных, муниципальных методических центров, методисты окружных методических объединений, </w:t>
      </w:r>
      <w:r w:rsidR="00C94EAA" w:rsidRPr="004826BA">
        <w:rPr>
          <w:sz w:val="22"/>
          <w:szCs w:val="22"/>
        </w:rPr>
        <w:t xml:space="preserve">учителя, воспитатели, </w:t>
      </w:r>
      <w:r w:rsidRPr="004826BA">
        <w:rPr>
          <w:sz w:val="22"/>
          <w:szCs w:val="22"/>
        </w:rPr>
        <w:t xml:space="preserve">педагоги и др. специалисты образовательных </w:t>
      </w:r>
      <w:r w:rsidR="008A329D" w:rsidRPr="004826BA">
        <w:rPr>
          <w:sz w:val="22"/>
          <w:szCs w:val="22"/>
        </w:rPr>
        <w:t xml:space="preserve">организаций </w:t>
      </w:r>
      <w:r w:rsidRPr="004826BA">
        <w:rPr>
          <w:sz w:val="22"/>
          <w:szCs w:val="22"/>
        </w:rPr>
        <w:t xml:space="preserve"> всех видов и типов, организующи</w:t>
      </w:r>
      <w:r w:rsidR="00267C0E" w:rsidRPr="004826BA">
        <w:rPr>
          <w:sz w:val="22"/>
          <w:szCs w:val="22"/>
        </w:rPr>
        <w:t>е</w:t>
      </w:r>
      <w:r w:rsidRPr="004826BA">
        <w:rPr>
          <w:sz w:val="22"/>
          <w:szCs w:val="22"/>
        </w:rPr>
        <w:t xml:space="preserve"> творческую деятельность </w:t>
      </w:r>
      <w:r w:rsidR="008A329D" w:rsidRPr="004826BA">
        <w:rPr>
          <w:sz w:val="22"/>
          <w:szCs w:val="22"/>
        </w:rPr>
        <w:t xml:space="preserve">воспитанников, </w:t>
      </w:r>
      <w:r w:rsidRPr="004826BA">
        <w:rPr>
          <w:sz w:val="22"/>
          <w:szCs w:val="22"/>
        </w:rPr>
        <w:t>обучаемых.</w:t>
      </w:r>
    </w:p>
    <w:p w:rsidR="00C95BD6" w:rsidRPr="004826BA" w:rsidRDefault="003F461B" w:rsidP="007E2549">
      <w:pPr>
        <w:numPr>
          <w:ilvl w:val="0"/>
          <w:numId w:val="6"/>
        </w:numPr>
        <w:tabs>
          <w:tab w:val="left" w:pos="0"/>
          <w:tab w:val="left" w:pos="284"/>
          <w:tab w:val="num" w:pos="540"/>
          <w:tab w:val="left" w:pos="900"/>
        </w:tabs>
        <w:spacing w:line="192" w:lineRule="auto"/>
        <w:ind w:left="-142" w:firstLine="0"/>
        <w:jc w:val="both"/>
        <w:rPr>
          <w:sz w:val="22"/>
          <w:szCs w:val="22"/>
        </w:rPr>
      </w:pPr>
      <w:r w:rsidRPr="004826BA">
        <w:rPr>
          <w:sz w:val="22"/>
          <w:szCs w:val="22"/>
        </w:rPr>
        <w:t xml:space="preserve">Учителя, </w:t>
      </w:r>
      <w:r w:rsidR="0069710D" w:rsidRPr="004826BA">
        <w:rPr>
          <w:sz w:val="22"/>
          <w:szCs w:val="22"/>
        </w:rPr>
        <w:t xml:space="preserve">родители, </w:t>
      </w:r>
      <w:r w:rsidRPr="004826BA">
        <w:rPr>
          <w:sz w:val="22"/>
          <w:szCs w:val="22"/>
        </w:rPr>
        <w:t>воспитатели, педагоги</w:t>
      </w:r>
      <w:r w:rsidR="0034583A" w:rsidRPr="004826BA">
        <w:rPr>
          <w:sz w:val="22"/>
          <w:szCs w:val="22"/>
        </w:rPr>
        <w:t xml:space="preserve">, </w:t>
      </w:r>
      <w:r w:rsidR="00F95FAE" w:rsidRPr="004826BA">
        <w:rPr>
          <w:sz w:val="22"/>
          <w:szCs w:val="22"/>
        </w:rPr>
        <w:t>музыкальные руководители, инструкторы по физической культуре, педагоги-психологи, учителя-логопеды,</w:t>
      </w:r>
      <w:r w:rsidR="0034583A" w:rsidRPr="004826BA">
        <w:rPr>
          <w:sz w:val="22"/>
          <w:szCs w:val="22"/>
        </w:rPr>
        <w:t xml:space="preserve"> методисты</w:t>
      </w:r>
      <w:r w:rsidR="0069710D" w:rsidRPr="004826BA">
        <w:rPr>
          <w:sz w:val="22"/>
          <w:szCs w:val="22"/>
        </w:rPr>
        <w:t xml:space="preserve"> школьного уровня, сопровождающие творческую деятельность детей</w:t>
      </w:r>
      <w:r w:rsidR="00C94EAA" w:rsidRPr="004826BA">
        <w:rPr>
          <w:sz w:val="22"/>
          <w:szCs w:val="22"/>
        </w:rPr>
        <w:t>.</w:t>
      </w:r>
      <w:r w:rsidR="0069710D" w:rsidRPr="004826BA">
        <w:rPr>
          <w:sz w:val="22"/>
          <w:szCs w:val="22"/>
        </w:rPr>
        <w:t xml:space="preserve"> </w:t>
      </w:r>
    </w:p>
    <w:p w:rsidR="001437DE" w:rsidRPr="004826BA" w:rsidRDefault="00E83B77" w:rsidP="007E2549">
      <w:pPr>
        <w:numPr>
          <w:ilvl w:val="0"/>
          <w:numId w:val="6"/>
        </w:numPr>
        <w:tabs>
          <w:tab w:val="left" w:pos="0"/>
          <w:tab w:val="left" w:pos="284"/>
          <w:tab w:val="left" w:pos="900"/>
        </w:tabs>
        <w:spacing w:line="192" w:lineRule="auto"/>
        <w:ind w:left="-142" w:firstLine="0"/>
        <w:jc w:val="both"/>
        <w:rPr>
          <w:b/>
          <w:sz w:val="22"/>
          <w:szCs w:val="22"/>
        </w:rPr>
      </w:pPr>
      <w:r w:rsidRPr="004826BA">
        <w:rPr>
          <w:sz w:val="22"/>
          <w:szCs w:val="22"/>
        </w:rPr>
        <w:t>Иные субъекты, реализующие цели и задачи Конкурса</w:t>
      </w:r>
    </w:p>
    <w:p w:rsidR="00445E7E" w:rsidRPr="004826BA" w:rsidRDefault="00445E7E" w:rsidP="007E2549">
      <w:pPr>
        <w:tabs>
          <w:tab w:val="left" w:pos="0"/>
          <w:tab w:val="left" w:pos="284"/>
          <w:tab w:val="left" w:pos="900"/>
        </w:tabs>
        <w:spacing w:line="192" w:lineRule="auto"/>
        <w:ind w:left="-142"/>
        <w:jc w:val="both"/>
        <w:rPr>
          <w:b/>
          <w:sz w:val="16"/>
          <w:szCs w:val="16"/>
        </w:rPr>
      </w:pPr>
    </w:p>
    <w:p w:rsidR="001437DE" w:rsidRPr="004826BA" w:rsidRDefault="008E6345" w:rsidP="007E2549">
      <w:pPr>
        <w:tabs>
          <w:tab w:val="left" w:pos="0"/>
          <w:tab w:val="left" w:pos="284"/>
          <w:tab w:val="left" w:pos="900"/>
        </w:tabs>
        <w:spacing w:line="192" w:lineRule="auto"/>
        <w:ind w:left="-142"/>
        <w:jc w:val="both"/>
        <w:rPr>
          <w:b/>
          <w:i/>
          <w:sz w:val="22"/>
          <w:szCs w:val="22"/>
        </w:rPr>
      </w:pPr>
      <w:r w:rsidRPr="004826BA">
        <w:rPr>
          <w:b/>
          <w:sz w:val="22"/>
          <w:szCs w:val="22"/>
        </w:rPr>
        <w:t>3</w:t>
      </w:r>
      <w:r w:rsidR="001437DE" w:rsidRPr="004826BA">
        <w:rPr>
          <w:b/>
          <w:sz w:val="22"/>
          <w:szCs w:val="22"/>
        </w:rPr>
        <w:t xml:space="preserve">. </w:t>
      </w:r>
      <w:r w:rsidR="001437DE" w:rsidRPr="004826BA">
        <w:rPr>
          <w:b/>
          <w:i/>
          <w:sz w:val="22"/>
          <w:szCs w:val="22"/>
        </w:rPr>
        <w:t>По итогам Конкурса:</w:t>
      </w:r>
    </w:p>
    <w:p w:rsidR="00CA294F" w:rsidRPr="004826BA" w:rsidRDefault="00E1263D" w:rsidP="007E2549">
      <w:pPr>
        <w:tabs>
          <w:tab w:val="left" w:pos="284"/>
        </w:tabs>
        <w:spacing w:line="192" w:lineRule="auto"/>
        <w:ind w:left="-142" w:firstLine="142"/>
        <w:rPr>
          <w:sz w:val="22"/>
          <w:szCs w:val="22"/>
        </w:rPr>
      </w:pPr>
      <w:r w:rsidRPr="004826BA">
        <w:rPr>
          <w:sz w:val="22"/>
          <w:szCs w:val="22"/>
        </w:rPr>
        <w:t>По итогам экспертизы все Претенденты - участники Конкурса награждаются одним из сертификатов Национальной премии: диплом 1, 2, 3 степени, диплом Лауреата Конкурса, диплом участника Конкурса, Диплом Победителя 1степени, Золотой медалью «Золотой фонд Российского образования», специальным Почетным знаком Золотого фонда Российского образования. Высшими наградами Конкурса являются медаль Национальной премии «Золотой фонд Российского образования», специальный Почетный знак победителя</w:t>
      </w:r>
      <w:r w:rsidR="003666C5" w:rsidRPr="004826BA">
        <w:rPr>
          <w:sz w:val="22"/>
          <w:szCs w:val="22"/>
        </w:rPr>
        <w:t>,</w:t>
      </w:r>
      <w:r w:rsidRPr="004826BA">
        <w:rPr>
          <w:sz w:val="22"/>
          <w:szCs w:val="22"/>
        </w:rPr>
        <w:t xml:space="preserve"> Диплом Победителя</w:t>
      </w:r>
      <w:r w:rsidR="00F24A14">
        <w:rPr>
          <w:sz w:val="22"/>
          <w:szCs w:val="22"/>
        </w:rPr>
        <w:t xml:space="preserve"> 1 степени</w:t>
      </w:r>
      <w:r w:rsidR="003666C5" w:rsidRPr="004826BA">
        <w:rPr>
          <w:sz w:val="22"/>
          <w:szCs w:val="22"/>
        </w:rPr>
        <w:t xml:space="preserve"> </w:t>
      </w:r>
    </w:p>
    <w:p w:rsidR="004826BA" w:rsidRPr="004826BA" w:rsidRDefault="004826BA" w:rsidP="007E2549">
      <w:pPr>
        <w:tabs>
          <w:tab w:val="left" w:pos="284"/>
        </w:tabs>
        <w:spacing w:line="192" w:lineRule="auto"/>
        <w:ind w:left="-142" w:firstLine="142"/>
        <w:rPr>
          <w:sz w:val="22"/>
          <w:szCs w:val="22"/>
        </w:rPr>
      </w:pPr>
    </w:p>
    <w:p w:rsidR="0006047F" w:rsidRPr="004826BA" w:rsidRDefault="00A21A51" w:rsidP="007E2549">
      <w:pPr>
        <w:tabs>
          <w:tab w:val="left" w:pos="0"/>
          <w:tab w:val="left" w:pos="284"/>
          <w:tab w:val="left" w:pos="900"/>
        </w:tabs>
        <w:spacing w:line="192" w:lineRule="auto"/>
        <w:ind w:left="-142"/>
        <w:jc w:val="both"/>
        <w:rPr>
          <w:b/>
          <w:i/>
          <w:sz w:val="22"/>
          <w:szCs w:val="22"/>
        </w:rPr>
      </w:pPr>
      <w:r w:rsidRPr="004826BA">
        <w:rPr>
          <w:b/>
          <w:sz w:val="22"/>
          <w:szCs w:val="22"/>
        </w:rPr>
        <w:t>4</w:t>
      </w:r>
      <w:r w:rsidR="00AD6275" w:rsidRPr="004826BA">
        <w:rPr>
          <w:b/>
          <w:sz w:val="22"/>
          <w:szCs w:val="22"/>
        </w:rPr>
        <w:t>.</w:t>
      </w:r>
      <w:r w:rsidR="00AD6275" w:rsidRPr="004826BA">
        <w:rPr>
          <w:b/>
          <w:sz w:val="22"/>
          <w:szCs w:val="22"/>
        </w:rPr>
        <w:tab/>
      </w:r>
      <w:r w:rsidR="00AD6275" w:rsidRPr="004826BA">
        <w:rPr>
          <w:b/>
          <w:i/>
          <w:sz w:val="22"/>
          <w:szCs w:val="22"/>
        </w:rPr>
        <w:t xml:space="preserve">Порядок проведения </w:t>
      </w:r>
      <w:r w:rsidR="00C97D25" w:rsidRPr="004826BA">
        <w:rPr>
          <w:b/>
          <w:i/>
          <w:sz w:val="22"/>
          <w:szCs w:val="22"/>
        </w:rPr>
        <w:t xml:space="preserve">Всероссийского </w:t>
      </w:r>
      <w:r w:rsidR="00165EBB" w:rsidRPr="004826BA">
        <w:rPr>
          <w:b/>
          <w:i/>
          <w:sz w:val="22"/>
          <w:szCs w:val="22"/>
        </w:rPr>
        <w:t>К</w:t>
      </w:r>
      <w:r w:rsidR="0006047F" w:rsidRPr="004826BA">
        <w:rPr>
          <w:b/>
          <w:i/>
          <w:sz w:val="22"/>
          <w:szCs w:val="22"/>
        </w:rPr>
        <w:t>онкурса и участия в нем</w:t>
      </w:r>
      <w:r w:rsidR="00C97D25" w:rsidRPr="004826BA">
        <w:rPr>
          <w:b/>
          <w:i/>
          <w:sz w:val="22"/>
          <w:szCs w:val="22"/>
        </w:rPr>
        <w:t>:</w:t>
      </w:r>
    </w:p>
    <w:p w:rsidR="008C292B" w:rsidRPr="004826BA" w:rsidRDefault="00AD6275" w:rsidP="007E2549">
      <w:pPr>
        <w:tabs>
          <w:tab w:val="left" w:pos="0"/>
          <w:tab w:val="left" w:pos="284"/>
          <w:tab w:val="left" w:pos="900"/>
        </w:tabs>
        <w:spacing w:line="192" w:lineRule="auto"/>
        <w:ind w:left="-142"/>
        <w:jc w:val="both"/>
        <w:rPr>
          <w:sz w:val="22"/>
          <w:szCs w:val="22"/>
        </w:rPr>
      </w:pPr>
      <w:r w:rsidRPr="004826BA">
        <w:rPr>
          <w:sz w:val="22"/>
          <w:szCs w:val="22"/>
        </w:rPr>
        <w:t>Формат проведения К</w:t>
      </w:r>
      <w:r w:rsidR="0006047F" w:rsidRPr="004826BA">
        <w:rPr>
          <w:sz w:val="22"/>
          <w:szCs w:val="22"/>
        </w:rPr>
        <w:t>онкурса</w:t>
      </w:r>
      <w:r w:rsidR="00A7333E" w:rsidRPr="004826BA">
        <w:rPr>
          <w:sz w:val="22"/>
          <w:szCs w:val="22"/>
        </w:rPr>
        <w:t xml:space="preserve"> - </w:t>
      </w:r>
      <w:r w:rsidR="0070255D" w:rsidRPr="004826BA">
        <w:rPr>
          <w:sz w:val="22"/>
          <w:szCs w:val="22"/>
        </w:rPr>
        <w:t xml:space="preserve"> </w:t>
      </w:r>
      <w:r w:rsidR="00030C12" w:rsidRPr="004826BA">
        <w:rPr>
          <w:sz w:val="22"/>
          <w:szCs w:val="22"/>
        </w:rPr>
        <w:t>дистантный</w:t>
      </w:r>
      <w:r w:rsidR="00C97D25" w:rsidRPr="004826BA">
        <w:rPr>
          <w:sz w:val="22"/>
          <w:szCs w:val="22"/>
        </w:rPr>
        <w:t>.</w:t>
      </w:r>
    </w:p>
    <w:p w:rsidR="00B87DC8" w:rsidRPr="004826BA" w:rsidRDefault="00B87DC8" w:rsidP="007E2549">
      <w:pPr>
        <w:tabs>
          <w:tab w:val="left" w:pos="0"/>
          <w:tab w:val="left" w:pos="284"/>
          <w:tab w:val="left" w:pos="900"/>
        </w:tabs>
        <w:spacing w:line="192" w:lineRule="auto"/>
        <w:ind w:left="-142"/>
        <w:jc w:val="both"/>
        <w:rPr>
          <w:spacing w:val="-6"/>
          <w:sz w:val="22"/>
          <w:szCs w:val="22"/>
        </w:rPr>
      </w:pPr>
      <w:r w:rsidRPr="004826BA">
        <w:rPr>
          <w:b/>
          <w:spacing w:val="-6"/>
          <w:sz w:val="22"/>
          <w:szCs w:val="22"/>
        </w:rPr>
        <w:t xml:space="preserve">Конкурсные материалы участников - детей, воспитанников, учеников, детских коллективов </w:t>
      </w:r>
      <w:r w:rsidRPr="004826BA">
        <w:rPr>
          <w:spacing w:val="-6"/>
          <w:sz w:val="22"/>
          <w:szCs w:val="22"/>
        </w:rPr>
        <w:t>могут быть представлены в формах, обеспечивающих творческую, продуктивную форму работы.</w:t>
      </w:r>
    </w:p>
    <w:p w:rsidR="00B87DC8" w:rsidRPr="004826BA" w:rsidRDefault="00B87DC8" w:rsidP="007E2549">
      <w:pPr>
        <w:tabs>
          <w:tab w:val="left" w:pos="0"/>
          <w:tab w:val="left" w:pos="284"/>
          <w:tab w:val="left" w:pos="900"/>
        </w:tabs>
        <w:spacing w:line="192" w:lineRule="auto"/>
        <w:ind w:left="-142"/>
        <w:jc w:val="both"/>
        <w:rPr>
          <w:b/>
          <w:spacing w:val="-6"/>
          <w:sz w:val="22"/>
          <w:szCs w:val="22"/>
        </w:rPr>
      </w:pPr>
      <w:r w:rsidRPr="004826BA">
        <w:rPr>
          <w:spacing w:val="-6"/>
          <w:sz w:val="22"/>
          <w:szCs w:val="22"/>
        </w:rPr>
        <w:t xml:space="preserve">Высылаются фото, </w:t>
      </w:r>
      <w:r w:rsidR="00E1219E" w:rsidRPr="004826BA">
        <w:rPr>
          <w:spacing w:val="-6"/>
          <w:sz w:val="22"/>
          <w:szCs w:val="22"/>
        </w:rPr>
        <w:t xml:space="preserve">презентации, </w:t>
      </w:r>
      <w:r w:rsidRPr="004826BA">
        <w:rPr>
          <w:spacing w:val="-6"/>
          <w:sz w:val="22"/>
          <w:szCs w:val="22"/>
        </w:rPr>
        <w:t xml:space="preserve">сканы работ, небольшие видеоролики с краткими комментариями </w:t>
      </w:r>
      <w:r w:rsidR="00E1219E" w:rsidRPr="004826BA">
        <w:rPr>
          <w:spacing w:val="-6"/>
          <w:sz w:val="22"/>
          <w:szCs w:val="22"/>
        </w:rPr>
        <w:t xml:space="preserve"> и др.</w:t>
      </w:r>
    </w:p>
    <w:p w:rsidR="00E841F0" w:rsidRPr="004826BA" w:rsidRDefault="00905A58" w:rsidP="007E2549">
      <w:pPr>
        <w:tabs>
          <w:tab w:val="left" w:pos="0"/>
          <w:tab w:val="left" w:pos="284"/>
          <w:tab w:val="left" w:pos="900"/>
        </w:tabs>
        <w:spacing w:line="192" w:lineRule="auto"/>
        <w:ind w:left="-142"/>
        <w:jc w:val="both"/>
        <w:rPr>
          <w:spacing w:val="-6"/>
          <w:sz w:val="22"/>
          <w:szCs w:val="22"/>
        </w:rPr>
      </w:pPr>
      <w:r w:rsidRPr="004826BA">
        <w:rPr>
          <w:b/>
          <w:spacing w:val="-6"/>
          <w:sz w:val="22"/>
          <w:szCs w:val="22"/>
        </w:rPr>
        <w:t>Конкурсн</w:t>
      </w:r>
      <w:r w:rsidR="00123886" w:rsidRPr="004826BA">
        <w:rPr>
          <w:b/>
          <w:spacing w:val="-6"/>
          <w:sz w:val="22"/>
          <w:szCs w:val="22"/>
        </w:rPr>
        <w:t xml:space="preserve">ые материалы </w:t>
      </w:r>
      <w:r w:rsidR="00B87DC8" w:rsidRPr="004826BA">
        <w:rPr>
          <w:b/>
          <w:spacing w:val="-6"/>
          <w:sz w:val="22"/>
          <w:szCs w:val="22"/>
        </w:rPr>
        <w:t xml:space="preserve">участников - </w:t>
      </w:r>
      <w:r w:rsidR="00123886" w:rsidRPr="004826BA">
        <w:rPr>
          <w:b/>
          <w:spacing w:val="-6"/>
          <w:sz w:val="22"/>
          <w:szCs w:val="22"/>
        </w:rPr>
        <w:t xml:space="preserve">взрослого, авторского коллектива, </w:t>
      </w:r>
      <w:r w:rsidR="00B87DC8" w:rsidRPr="004826BA">
        <w:rPr>
          <w:b/>
          <w:spacing w:val="-6"/>
          <w:sz w:val="22"/>
          <w:szCs w:val="22"/>
        </w:rPr>
        <w:t xml:space="preserve">образовательной организации </w:t>
      </w:r>
      <w:r w:rsidR="00123886" w:rsidRPr="004826BA">
        <w:rPr>
          <w:b/>
          <w:spacing w:val="-6"/>
          <w:sz w:val="22"/>
          <w:szCs w:val="22"/>
        </w:rPr>
        <w:t xml:space="preserve"> </w:t>
      </w:r>
      <w:r w:rsidRPr="004826BA">
        <w:rPr>
          <w:spacing w:val="-6"/>
          <w:sz w:val="22"/>
          <w:szCs w:val="22"/>
        </w:rPr>
        <w:t>мо</w:t>
      </w:r>
      <w:r w:rsidR="00123886" w:rsidRPr="004826BA">
        <w:rPr>
          <w:spacing w:val="-6"/>
          <w:sz w:val="22"/>
          <w:szCs w:val="22"/>
        </w:rPr>
        <w:t>гут</w:t>
      </w:r>
      <w:r w:rsidRPr="004826BA">
        <w:rPr>
          <w:spacing w:val="-6"/>
          <w:sz w:val="22"/>
          <w:szCs w:val="22"/>
        </w:rPr>
        <w:t xml:space="preserve"> быть представлен</w:t>
      </w:r>
      <w:r w:rsidR="00123886" w:rsidRPr="004826BA">
        <w:rPr>
          <w:spacing w:val="-6"/>
          <w:sz w:val="22"/>
          <w:szCs w:val="22"/>
        </w:rPr>
        <w:t>ы</w:t>
      </w:r>
      <w:r w:rsidRPr="004826BA">
        <w:rPr>
          <w:spacing w:val="-6"/>
          <w:sz w:val="22"/>
          <w:szCs w:val="22"/>
        </w:rPr>
        <w:t xml:space="preserve"> в следующих </w:t>
      </w:r>
      <w:r w:rsidRPr="004826BA">
        <w:rPr>
          <w:i/>
          <w:spacing w:val="-6"/>
          <w:sz w:val="22"/>
          <w:szCs w:val="22"/>
        </w:rPr>
        <w:t>формах</w:t>
      </w:r>
      <w:r w:rsidRPr="004826BA">
        <w:rPr>
          <w:spacing w:val="-6"/>
          <w:sz w:val="22"/>
          <w:szCs w:val="22"/>
        </w:rPr>
        <w:t xml:space="preserve">: </w:t>
      </w:r>
    </w:p>
    <w:p w:rsidR="002920EC" w:rsidRPr="004826BA" w:rsidRDefault="00E1219E"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и</w:t>
      </w:r>
      <w:r w:rsidR="002920EC" w:rsidRPr="004826BA">
        <w:rPr>
          <w:spacing w:val="-6"/>
          <w:sz w:val="22"/>
          <w:szCs w:val="22"/>
        </w:rPr>
        <w:t xml:space="preserve">нновационный проект, </w:t>
      </w:r>
    </w:p>
    <w:p w:rsidR="002920EC" w:rsidRPr="004826BA" w:rsidRDefault="002920EC"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 xml:space="preserve">исследовательский проект, </w:t>
      </w:r>
    </w:p>
    <w:p w:rsidR="006710FB" w:rsidRPr="004826BA" w:rsidRDefault="006710FB"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образовательная программа,</w:t>
      </w:r>
    </w:p>
    <w:p w:rsidR="00E841F0" w:rsidRPr="004826BA" w:rsidRDefault="00905A58"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методическая разработка урока,</w:t>
      </w:r>
    </w:p>
    <w:p w:rsidR="004C5BBF" w:rsidRPr="004826BA" w:rsidRDefault="004C5BBF"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видеоролик урока с комментарием,</w:t>
      </w:r>
    </w:p>
    <w:p w:rsidR="00E841F0" w:rsidRPr="004826BA" w:rsidRDefault="00905A58"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 xml:space="preserve">сценарий урока, </w:t>
      </w:r>
    </w:p>
    <w:p w:rsidR="00E841F0" w:rsidRPr="004826BA" w:rsidRDefault="00905A58"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 xml:space="preserve">сценарий воспитательного мероприятия, </w:t>
      </w:r>
    </w:p>
    <w:p w:rsidR="00E841F0" w:rsidRPr="004826BA" w:rsidRDefault="00905A58"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 xml:space="preserve">сценарий </w:t>
      </w:r>
      <w:r w:rsidR="00114F74" w:rsidRPr="004826BA">
        <w:rPr>
          <w:spacing w:val="-6"/>
          <w:sz w:val="22"/>
          <w:szCs w:val="22"/>
        </w:rPr>
        <w:t>родительского собрания</w:t>
      </w:r>
      <w:r w:rsidRPr="004826BA">
        <w:rPr>
          <w:spacing w:val="-6"/>
          <w:sz w:val="22"/>
          <w:szCs w:val="22"/>
        </w:rPr>
        <w:t xml:space="preserve">, </w:t>
      </w:r>
    </w:p>
    <w:p w:rsidR="004C5BBF" w:rsidRPr="004826BA" w:rsidRDefault="004C5BBF"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сценарии праздников и мероприятий в детском саду, школе, семье</w:t>
      </w:r>
    </w:p>
    <w:p w:rsidR="00114F74" w:rsidRPr="004826BA" w:rsidRDefault="00114F74"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lastRenderedPageBreak/>
        <w:t>сценарий классного часа</w:t>
      </w:r>
    </w:p>
    <w:p w:rsidR="00E841F0" w:rsidRPr="004826BA" w:rsidRDefault="002920EC"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разработка занятия,</w:t>
      </w:r>
    </w:p>
    <w:p w:rsidR="002920EC" w:rsidRPr="004826BA" w:rsidRDefault="002920EC"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пособие,</w:t>
      </w:r>
    </w:p>
    <w:p w:rsidR="002920EC" w:rsidRPr="004826BA" w:rsidRDefault="002920EC"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 xml:space="preserve">рабочая тетрадь, </w:t>
      </w:r>
    </w:p>
    <w:p w:rsidR="002920EC" w:rsidRPr="004826BA" w:rsidRDefault="002920EC"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методические рекомендации,</w:t>
      </w:r>
    </w:p>
    <w:p w:rsidR="006710FB" w:rsidRPr="004826BA" w:rsidRDefault="006710FB"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тренинговые мероприятия,</w:t>
      </w:r>
    </w:p>
    <w:p w:rsidR="00661E46" w:rsidRPr="004826BA" w:rsidRDefault="00990EDA" w:rsidP="007E2549">
      <w:pPr>
        <w:numPr>
          <w:ilvl w:val="0"/>
          <w:numId w:val="34"/>
        </w:numPr>
        <w:tabs>
          <w:tab w:val="left" w:pos="0"/>
          <w:tab w:val="left" w:pos="284"/>
          <w:tab w:val="left" w:pos="900"/>
        </w:tabs>
        <w:spacing w:line="192" w:lineRule="auto"/>
        <w:ind w:left="-142" w:firstLine="0"/>
        <w:jc w:val="both"/>
        <w:rPr>
          <w:spacing w:val="-6"/>
          <w:sz w:val="22"/>
          <w:szCs w:val="22"/>
        </w:rPr>
      </w:pPr>
      <w:r w:rsidRPr="004826BA">
        <w:rPr>
          <w:spacing w:val="-6"/>
          <w:sz w:val="22"/>
          <w:szCs w:val="22"/>
        </w:rPr>
        <w:t>другое</w:t>
      </w:r>
    </w:p>
    <w:p w:rsidR="00905A58" w:rsidRPr="004826BA" w:rsidRDefault="00905A58" w:rsidP="007E2549">
      <w:pPr>
        <w:tabs>
          <w:tab w:val="left" w:pos="0"/>
          <w:tab w:val="left" w:pos="284"/>
          <w:tab w:val="left" w:pos="900"/>
        </w:tabs>
        <w:spacing w:line="192" w:lineRule="auto"/>
        <w:ind w:left="-142"/>
        <w:jc w:val="both"/>
        <w:rPr>
          <w:spacing w:val="-6"/>
          <w:sz w:val="22"/>
          <w:szCs w:val="22"/>
        </w:rPr>
      </w:pPr>
      <w:r w:rsidRPr="004826BA">
        <w:rPr>
          <w:spacing w:val="-6"/>
          <w:sz w:val="22"/>
          <w:szCs w:val="22"/>
        </w:rPr>
        <w:t>В приложении мо</w:t>
      </w:r>
      <w:r w:rsidR="002920EC" w:rsidRPr="004826BA">
        <w:rPr>
          <w:spacing w:val="-6"/>
          <w:sz w:val="22"/>
          <w:szCs w:val="22"/>
        </w:rPr>
        <w:t xml:space="preserve">гут быть </w:t>
      </w:r>
      <w:r w:rsidRPr="004826BA">
        <w:rPr>
          <w:spacing w:val="-6"/>
          <w:sz w:val="22"/>
          <w:szCs w:val="22"/>
        </w:rPr>
        <w:t>представлен</w:t>
      </w:r>
      <w:r w:rsidR="002920EC" w:rsidRPr="004826BA">
        <w:rPr>
          <w:spacing w:val="-6"/>
          <w:sz w:val="22"/>
          <w:szCs w:val="22"/>
        </w:rPr>
        <w:t>ы</w:t>
      </w:r>
      <w:r w:rsidRPr="004826BA">
        <w:rPr>
          <w:spacing w:val="-6"/>
          <w:sz w:val="22"/>
          <w:szCs w:val="22"/>
        </w:rPr>
        <w:t xml:space="preserve"> </w:t>
      </w:r>
      <w:r w:rsidR="002920EC" w:rsidRPr="004826BA">
        <w:rPr>
          <w:spacing w:val="-6"/>
          <w:sz w:val="22"/>
          <w:szCs w:val="22"/>
        </w:rPr>
        <w:t xml:space="preserve">данные анкетирования, </w:t>
      </w:r>
      <w:r w:rsidRPr="004826BA">
        <w:rPr>
          <w:spacing w:val="-6"/>
          <w:sz w:val="22"/>
          <w:szCs w:val="22"/>
        </w:rPr>
        <w:t>презентация</w:t>
      </w:r>
      <w:r w:rsidR="002920EC" w:rsidRPr="004826BA">
        <w:rPr>
          <w:spacing w:val="-6"/>
          <w:sz w:val="22"/>
          <w:szCs w:val="22"/>
        </w:rPr>
        <w:t>, видеоролик, фото-</w:t>
      </w:r>
      <w:r w:rsidR="002E77B3" w:rsidRPr="004826BA">
        <w:rPr>
          <w:spacing w:val="-6"/>
          <w:sz w:val="22"/>
          <w:szCs w:val="22"/>
        </w:rPr>
        <w:t>сессия</w:t>
      </w:r>
      <w:r w:rsidR="002920EC" w:rsidRPr="004826BA">
        <w:rPr>
          <w:spacing w:val="-6"/>
          <w:sz w:val="22"/>
          <w:szCs w:val="22"/>
        </w:rPr>
        <w:t xml:space="preserve"> и др</w:t>
      </w:r>
      <w:r w:rsidR="004C5BBF" w:rsidRPr="004826BA">
        <w:rPr>
          <w:spacing w:val="-6"/>
          <w:sz w:val="22"/>
          <w:szCs w:val="22"/>
        </w:rPr>
        <w:t>.</w:t>
      </w:r>
    </w:p>
    <w:p w:rsidR="00366BE4" w:rsidRPr="004826BA" w:rsidRDefault="00C97D25" w:rsidP="007E2549">
      <w:pPr>
        <w:tabs>
          <w:tab w:val="left" w:pos="0"/>
          <w:tab w:val="left" w:pos="284"/>
          <w:tab w:val="left" w:pos="900"/>
        </w:tabs>
        <w:spacing w:line="192" w:lineRule="auto"/>
        <w:ind w:left="-142"/>
        <w:jc w:val="both"/>
        <w:rPr>
          <w:spacing w:val="-6"/>
          <w:sz w:val="22"/>
          <w:szCs w:val="22"/>
        </w:rPr>
      </w:pPr>
      <w:r w:rsidRPr="004826BA">
        <w:rPr>
          <w:spacing w:val="-6"/>
          <w:sz w:val="22"/>
          <w:szCs w:val="22"/>
        </w:rPr>
        <w:t>Авторами могут быть как один, так и несколько человек, а также - организация.</w:t>
      </w:r>
    </w:p>
    <w:p w:rsidR="008A5AD4" w:rsidRPr="004826BA" w:rsidRDefault="009B6368" w:rsidP="007E2549">
      <w:pPr>
        <w:tabs>
          <w:tab w:val="left" w:pos="0"/>
          <w:tab w:val="left" w:pos="284"/>
          <w:tab w:val="left" w:pos="900"/>
        </w:tabs>
        <w:spacing w:line="192" w:lineRule="auto"/>
        <w:ind w:left="-142"/>
        <w:jc w:val="both"/>
        <w:rPr>
          <w:b/>
          <w:i/>
          <w:sz w:val="22"/>
          <w:szCs w:val="22"/>
        </w:rPr>
      </w:pPr>
      <w:r w:rsidRPr="004826BA">
        <w:rPr>
          <w:b/>
          <w:sz w:val="22"/>
          <w:szCs w:val="22"/>
        </w:rPr>
        <w:t>5</w:t>
      </w:r>
      <w:r w:rsidR="008A5AD4" w:rsidRPr="004826BA">
        <w:rPr>
          <w:b/>
          <w:sz w:val="22"/>
          <w:szCs w:val="22"/>
        </w:rPr>
        <w:t>.</w:t>
      </w:r>
      <w:r w:rsidR="001E037A" w:rsidRPr="004826BA">
        <w:rPr>
          <w:b/>
          <w:sz w:val="22"/>
          <w:szCs w:val="22"/>
        </w:rPr>
        <w:tab/>
      </w:r>
      <w:r w:rsidR="008A5AD4" w:rsidRPr="004826BA">
        <w:rPr>
          <w:b/>
          <w:i/>
          <w:sz w:val="22"/>
          <w:szCs w:val="22"/>
        </w:rPr>
        <w:t>Н</w:t>
      </w:r>
      <w:r w:rsidR="00935108" w:rsidRPr="004826BA">
        <w:rPr>
          <w:b/>
          <w:i/>
          <w:sz w:val="22"/>
          <w:szCs w:val="22"/>
        </w:rPr>
        <w:t>аправления и н</w:t>
      </w:r>
      <w:r w:rsidR="008A5AD4" w:rsidRPr="004826BA">
        <w:rPr>
          <w:b/>
          <w:i/>
          <w:sz w:val="22"/>
          <w:szCs w:val="22"/>
        </w:rPr>
        <w:t xml:space="preserve">оминации </w:t>
      </w:r>
      <w:r w:rsidR="008C06A1" w:rsidRPr="004826BA">
        <w:rPr>
          <w:b/>
          <w:i/>
          <w:sz w:val="22"/>
          <w:szCs w:val="22"/>
        </w:rPr>
        <w:t xml:space="preserve">Всероссийского </w:t>
      </w:r>
      <w:r w:rsidR="008A5AD4" w:rsidRPr="004826BA">
        <w:rPr>
          <w:b/>
          <w:i/>
          <w:sz w:val="22"/>
          <w:szCs w:val="22"/>
        </w:rPr>
        <w:t>Конкурса:</w:t>
      </w:r>
    </w:p>
    <w:p w:rsidR="006B031A" w:rsidRPr="004826BA" w:rsidRDefault="00B87DC8" w:rsidP="007E2549">
      <w:pPr>
        <w:tabs>
          <w:tab w:val="left" w:pos="0"/>
          <w:tab w:val="left" w:pos="284"/>
          <w:tab w:val="left" w:pos="900"/>
        </w:tabs>
        <w:spacing w:line="192" w:lineRule="auto"/>
        <w:ind w:left="-142"/>
        <w:jc w:val="both"/>
        <w:rPr>
          <w:b/>
          <w:sz w:val="22"/>
          <w:szCs w:val="22"/>
        </w:rPr>
      </w:pPr>
      <w:r w:rsidRPr="004826BA">
        <w:rPr>
          <w:b/>
          <w:sz w:val="22"/>
          <w:szCs w:val="22"/>
        </w:rPr>
        <w:t>Одаренный ребенок, воспитанник,  учащийся</w:t>
      </w:r>
      <w:r w:rsidR="00874CD2" w:rsidRPr="004826BA">
        <w:rPr>
          <w:b/>
          <w:sz w:val="22"/>
          <w:szCs w:val="22"/>
        </w:rPr>
        <w:t xml:space="preserve"> </w:t>
      </w:r>
    </w:p>
    <w:p w:rsidR="00F75564" w:rsidRPr="004826BA" w:rsidRDefault="00F75564" w:rsidP="007E2549">
      <w:pPr>
        <w:tabs>
          <w:tab w:val="left" w:pos="0"/>
          <w:tab w:val="left" w:pos="284"/>
          <w:tab w:val="left" w:pos="900"/>
        </w:tabs>
        <w:spacing w:line="192" w:lineRule="auto"/>
        <w:ind w:left="-142"/>
        <w:jc w:val="both"/>
        <w:rPr>
          <w:sz w:val="22"/>
          <w:szCs w:val="22"/>
        </w:rPr>
      </w:pPr>
      <w:r w:rsidRPr="004826BA">
        <w:rPr>
          <w:sz w:val="22"/>
          <w:szCs w:val="22"/>
        </w:rPr>
        <w:t>(возрастные категории:  1 возрастная категория – 3-5 лет, 2 возрастная категория – 6-8 лет, 3 возрастная категория  – 9-11 лет, 4 возрастная категория  – 12-15 лет, 5 возрастная категория  – 16-21 год)</w:t>
      </w:r>
    </w:p>
    <w:p w:rsidR="00B87DC8" w:rsidRPr="004826BA" w:rsidRDefault="00B87DC8"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Самый талантливый ребенок (учащийся, воспитанник) в …возрастной категории – </w:t>
      </w:r>
      <w:r w:rsidR="00F82796" w:rsidRPr="004826BA">
        <w:rPr>
          <w:sz w:val="22"/>
          <w:szCs w:val="22"/>
        </w:rPr>
        <w:t>2023</w:t>
      </w:r>
    </w:p>
    <w:p w:rsidR="00B87DC8" w:rsidRPr="004826BA" w:rsidRDefault="00B87DC8"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Самый творческий ребенок, (воспитанник, учащийся) в …возрастной категории – </w:t>
      </w:r>
      <w:r w:rsidR="00F82796" w:rsidRPr="004826BA">
        <w:rPr>
          <w:sz w:val="22"/>
          <w:szCs w:val="22"/>
        </w:rPr>
        <w:t>2023</w:t>
      </w:r>
    </w:p>
    <w:p w:rsidR="00B87DC8" w:rsidRPr="004826BA" w:rsidRDefault="00B87DC8"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Самый яркий участник творческого проекта в …возрастной категории – </w:t>
      </w:r>
      <w:r w:rsidR="00F82796" w:rsidRPr="004826BA">
        <w:rPr>
          <w:sz w:val="22"/>
          <w:szCs w:val="22"/>
        </w:rPr>
        <w:t>2023</w:t>
      </w:r>
    </w:p>
    <w:p w:rsidR="00B87DC8" w:rsidRPr="004826BA" w:rsidRDefault="00B87DC8"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«Я умею творить!» (номинация – для детей с ограниченными возможностями, без градации по возрасту).</w:t>
      </w:r>
    </w:p>
    <w:p w:rsidR="00B87DC8" w:rsidRPr="004826BA" w:rsidRDefault="00CE274E" w:rsidP="007E2549">
      <w:pPr>
        <w:tabs>
          <w:tab w:val="left" w:pos="0"/>
          <w:tab w:val="left" w:pos="284"/>
          <w:tab w:val="left" w:pos="900"/>
        </w:tabs>
        <w:spacing w:line="192" w:lineRule="auto"/>
        <w:ind w:left="-142"/>
        <w:jc w:val="both"/>
        <w:rPr>
          <w:sz w:val="22"/>
          <w:szCs w:val="22"/>
        </w:rPr>
      </w:pPr>
      <w:r w:rsidRPr="004826BA">
        <w:rPr>
          <w:b/>
          <w:sz w:val="22"/>
          <w:szCs w:val="22"/>
        </w:rPr>
        <w:t>•</w:t>
      </w:r>
      <w:r w:rsidRPr="004826BA">
        <w:rPr>
          <w:b/>
          <w:sz w:val="22"/>
          <w:szCs w:val="22"/>
        </w:rPr>
        <w:tab/>
      </w:r>
      <w:r w:rsidRPr="004826BA">
        <w:rPr>
          <w:sz w:val="22"/>
          <w:szCs w:val="22"/>
        </w:rPr>
        <w:t>Иное (по Вашему предложению)</w:t>
      </w:r>
    </w:p>
    <w:p w:rsidR="00CE274E" w:rsidRPr="004826BA" w:rsidRDefault="00CE274E" w:rsidP="007E2549">
      <w:pPr>
        <w:tabs>
          <w:tab w:val="left" w:pos="0"/>
          <w:tab w:val="left" w:pos="284"/>
          <w:tab w:val="left" w:pos="900"/>
        </w:tabs>
        <w:spacing w:line="192" w:lineRule="auto"/>
        <w:ind w:left="-142"/>
        <w:jc w:val="both"/>
        <w:rPr>
          <w:sz w:val="16"/>
          <w:szCs w:val="16"/>
        </w:rPr>
      </w:pPr>
    </w:p>
    <w:p w:rsidR="006B031A" w:rsidRPr="004826BA" w:rsidRDefault="00B87DC8" w:rsidP="007E2549">
      <w:pPr>
        <w:tabs>
          <w:tab w:val="left" w:pos="0"/>
          <w:tab w:val="left" w:pos="284"/>
          <w:tab w:val="left" w:pos="900"/>
        </w:tabs>
        <w:spacing w:line="192" w:lineRule="auto"/>
        <w:ind w:left="-142"/>
        <w:jc w:val="both"/>
        <w:rPr>
          <w:b/>
          <w:sz w:val="22"/>
          <w:szCs w:val="22"/>
        </w:rPr>
      </w:pPr>
      <w:r w:rsidRPr="004826BA">
        <w:rPr>
          <w:b/>
          <w:sz w:val="22"/>
          <w:szCs w:val="22"/>
        </w:rPr>
        <w:t>Творческая работа ребенка, учащегося, воспитанника</w:t>
      </w:r>
    </w:p>
    <w:p w:rsidR="006B031A" w:rsidRPr="004826BA" w:rsidRDefault="006B031A" w:rsidP="007E2549">
      <w:pPr>
        <w:tabs>
          <w:tab w:val="left" w:pos="0"/>
          <w:tab w:val="left" w:pos="284"/>
          <w:tab w:val="left" w:pos="900"/>
        </w:tabs>
        <w:spacing w:line="192" w:lineRule="auto"/>
        <w:ind w:left="-142"/>
        <w:jc w:val="both"/>
        <w:rPr>
          <w:sz w:val="22"/>
          <w:szCs w:val="22"/>
        </w:rPr>
      </w:pPr>
      <w:r w:rsidRPr="004826BA">
        <w:rPr>
          <w:sz w:val="22"/>
          <w:szCs w:val="22"/>
        </w:rPr>
        <w:t>(возрастн</w:t>
      </w:r>
      <w:r w:rsidR="00BC3B45" w:rsidRPr="004826BA">
        <w:rPr>
          <w:sz w:val="22"/>
          <w:szCs w:val="22"/>
        </w:rPr>
        <w:t>ые</w:t>
      </w:r>
      <w:r w:rsidRPr="004826BA">
        <w:rPr>
          <w:sz w:val="22"/>
          <w:szCs w:val="22"/>
        </w:rPr>
        <w:t xml:space="preserve"> категори</w:t>
      </w:r>
      <w:r w:rsidR="00BC3B45" w:rsidRPr="004826BA">
        <w:rPr>
          <w:sz w:val="22"/>
          <w:szCs w:val="22"/>
        </w:rPr>
        <w:t>и</w:t>
      </w:r>
      <w:r w:rsidRPr="004826BA">
        <w:rPr>
          <w:sz w:val="22"/>
          <w:szCs w:val="22"/>
        </w:rPr>
        <w:t xml:space="preserve">:  1 возрастная категория </w:t>
      </w:r>
      <w:r w:rsidR="00BC3B45" w:rsidRPr="004826BA">
        <w:rPr>
          <w:sz w:val="22"/>
          <w:szCs w:val="22"/>
        </w:rPr>
        <w:t xml:space="preserve">– </w:t>
      </w:r>
      <w:r w:rsidRPr="004826BA">
        <w:rPr>
          <w:sz w:val="22"/>
          <w:szCs w:val="22"/>
        </w:rPr>
        <w:t>3-5 лет, 2 возрастная категория – 6</w:t>
      </w:r>
      <w:r w:rsidR="00BC3B45" w:rsidRPr="004826BA">
        <w:rPr>
          <w:sz w:val="22"/>
          <w:szCs w:val="22"/>
        </w:rPr>
        <w:t>-</w:t>
      </w:r>
      <w:r w:rsidRPr="004826BA">
        <w:rPr>
          <w:sz w:val="22"/>
          <w:szCs w:val="22"/>
        </w:rPr>
        <w:t>8 лет, 3 возрастная категория  – 9</w:t>
      </w:r>
      <w:r w:rsidR="00BC3B45" w:rsidRPr="004826BA">
        <w:rPr>
          <w:sz w:val="22"/>
          <w:szCs w:val="22"/>
        </w:rPr>
        <w:t>-</w:t>
      </w:r>
      <w:r w:rsidRPr="004826BA">
        <w:rPr>
          <w:sz w:val="22"/>
          <w:szCs w:val="22"/>
        </w:rPr>
        <w:t>11 лет, 4 возрастная категория  – 12</w:t>
      </w:r>
      <w:r w:rsidR="00BC3B45" w:rsidRPr="004826BA">
        <w:rPr>
          <w:sz w:val="22"/>
          <w:szCs w:val="22"/>
        </w:rPr>
        <w:t>-</w:t>
      </w:r>
      <w:r w:rsidRPr="004826BA">
        <w:rPr>
          <w:sz w:val="22"/>
          <w:szCs w:val="22"/>
        </w:rPr>
        <w:t>15 лет, 5 возрастная категория  – 16</w:t>
      </w:r>
      <w:r w:rsidR="00BC3B45" w:rsidRPr="004826BA">
        <w:rPr>
          <w:sz w:val="22"/>
          <w:szCs w:val="22"/>
        </w:rPr>
        <w:t>-</w:t>
      </w:r>
      <w:r w:rsidRPr="004826BA">
        <w:rPr>
          <w:sz w:val="22"/>
          <w:szCs w:val="22"/>
        </w:rPr>
        <w:t>21 год)</w:t>
      </w:r>
    </w:p>
    <w:p w:rsidR="00B87DC8" w:rsidRPr="004826BA" w:rsidRDefault="00B87DC8"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творческий проект (детей, воспитанников, учащихся) в … возрастной категории – </w:t>
      </w:r>
      <w:r w:rsidR="00F82796" w:rsidRPr="004826BA">
        <w:rPr>
          <w:sz w:val="22"/>
          <w:szCs w:val="22"/>
        </w:rPr>
        <w:t>2023</w:t>
      </w:r>
    </w:p>
    <w:p w:rsidR="00B87DC8" w:rsidRPr="004826BA" w:rsidRDefault="00B87DC8"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творческий рисунок  - </w:t>
      </w:r>
      <w:r w:rsidR="00F82796" w:rsidRPr="004826BA">
        <w:rPr>
          <w:sz w:val="22"/>
          <w:szCs w:val="22"/>
        </w:rPr>
        <w:t>2023</w:t>
      </w:r>
    </w:p>
    <w:p w:rsidR="00F75564" w:rsidRPr="004826BA" w:rsidRDefault="00F75564"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Лучшая авторская презентация – </w:t>
      </w:r>
      <w:r w:rsidR="00F82796" w:rsidRPr="004826BA">
        <w:rPr>
          <w:sz w:val="22"/>
          <w:szCs w:val="22"/>
        </w:rPr>
        <w:t>2023</w:t>
      </w:r>
    </w:p>
    <w:p w:rsidR="00F75564" w:rsidRPr="004826BA" w:rsidRDefault="00794FD6"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авторский видеоролик </w:t>
      </w:r>
      <w:r w:rsidR="00886687" w:rsidRPr="004826BA">
        <w:rPr>
          <w:sz w:val="22"/>
          <w:szCs w:val="22"/>
        </w:rPr>
        <w:t>–</w:t>
      </w:r>
      <w:r w:rsidRPr="004826BA">
        <w:rPr>
          <w:sz w:val="22"/>
          <w:szCs w:val="22"/>
        </w:rPr>
        <w:t xml:space="preserve"> </w:t>
      </w:r>
      <w:r w:rsidR="00F82796" w:rsidRPr="004826BA">
        <w:rPr>
          <w:sz w:val="22"/>
          <w:szCs w:val="22"/>
        </w:rPr>
        <w:t>2023</w:t>
      </w:r>
    </w:p>
    <w:p w:rsidR="00886687" w:rsidRPr="004826BA" w:rsidRDefault="00886687"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Лучшая авторская фотография - </w:t>
      </w:r>
      <w:r w:rsidR="00F82796" w:rsidRPr="004826BA">
        <w:rPr>
          <w:sz w:val="22"/>
          <w:szCs w:val="22"/>
        </w:rPr>
        <w:t>2023</w:t>
      </w:r>
    </w:p>
    <w:p w:rsidR="00B87DC8" w:rsidRPr="004826BA" w:rsidRDefault="00B87DC8"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Иное (по Вашему предложению)</w:t>
      </w:r>
    </w:p>
    <w:p w:rsidR="00F75564" w:rsidRPr="004826BA" w:rsidRDefault="00F75564" w:rsidP="007E2549">
      <w:pPr>
        <w:tabs>
          <w:tab w:val="left" w:pos="0"/>
          <w:tab w:val="left" w:pos="284"/>
          <w:tab w:val="left" w:pos="900"/>
        </w:tabs>
        <w:spacing w:line="192" w:lineRule="auto"/>
        <w:ind w:left="-142"/>
        <w:jc w:val="both"/>
        <w:rPr>
          <w:sz w:val="16"/>
          <w:szCs w:val="16"/>
        </w:rPr>
      </w:pPr>
    </w:p>
    <w:p w:rsidR="00886687" w:rsidRPr="004826BA" w:rsidRDefault="005276C5" w:rsidP="007E2549">
      <w:pPr>
        <w:tabs>
          <w:tab w:val="left" w:pos="0"/>
          <w:tab w:val="left" w:pos="284"/>
          <w:tab w:val="left" w:pos="900"/>
        </w:tabs>
        <w:spacing w:line="192" w:lineRule="auto"/>
        <w:ind w:left="-142"/>
        <w:jc w:val="both"/>
        <w:rPr>
          <w:b/>
          <w:sz w:val="22"/>
          <w:szCs w:val="22"/>
        </w:rPr>
      </w:pPr>
      <w:r w:rsidRPr="004826BA">
        <w:rPr>
          <w:b/>
          <w:sz w:val="22"/>
          <w:szCs w:val="22"/>
        </w:rPr>
        <w:t>Окружающий мир глазами ребенка, учащегося, воспитанника</w:t>
      </w:r>
    </w:p>
    <w:p w:rsidR="005276C5" w:rsidRPr="004826BA" w:rsidRDefault="005276C5" w:rsidP="007E2549">
      <w:pPr>
        <w:tabs>
          <w:tab w:val="left" w:pos="0"/>
          <w:tab w:val="left" w:pos="284"/>
          <w:tab w:val="left" w:pos="900"/>
        </w:tabs>
        <w:spacing w:line="192" w:lineRule="auto"/>
        <w:ind w:left="-142"/>
        <w:jc w:val="both"/>
        <w:rPr>
          <w:sz w:val="22"/>
          <w:szCs w:val="22"/>
        </w:rPr>
      </w:pPr>
      <w:r w:rsidRPr="004826BA">
        <w:rPr>
          <w:sz w:val="22"/>
          <w:szCs w:val="22"/>
        </w:rPr>
        <w:t>(возрастные категории:  1 возрастная категория – 3-5 лет, 2 возрастная категория – 6-8 лет, 3 возрастная категория  – 9-11 лет, 4 возрастная категория  – 12-15 лет, 5 возрастная категория  – 16-21 год)</w:t>
      </w:r>
    </w:p>
    <w:p w:rsidR="005276C5" w:rsidRPr="004826BA" w:rsidRDefault="005276C5"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сочинение на свободную тему – </w:t>
      </w:r>
      <w:r w:rsidR="00F82796" w:rsidRPr="004826BA">
        <w:rPr>
          <w:sz w:val="22"/>
          <w:szCs w:val="22"/>
        </w:rPr>
        <w:t>2023</w:t>
      </w:r>
    </w:p>
    <w:p w:rsidR="005276C5" w:rsidRPr="004826BA" w:rsidRDefault="005276C5"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 Лучшее эссэ на свободную тему – </w:t>
      </w:r>
      <w:r w:rsidR="00F82796" w:rsidRPr="004826BA">
        <w:rPr>
          <w:sz w:val="22"/>
          <w:szCs w:val="22"/>
        </w:rPr>
        <w:t>2023</w:t>
      </w:r>
    </w:p>
    <w:p w:rsidR="005276C5" w:rsidRPr="004826BA" w:rsidRDefault="005276C5" w:rsidP="007E2549">
      <w:pPr>
        <w:numPr>
          <w:ilvl w:val="0"/>
          <w:numId w:val="39"/>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стихотворение (или иная поэтическая форма) на свободную тему – </w:t>
      </w:r>
      <w:r w:rsidR="00F82796" w:rsidRPr="004826BA">
        <w:rPr>
          <w:sz w:val="22"/>
          <w:szCs w:val="22"/>
        </w:rPr>
        <w:t>2023</w:t>
      </w:r>
    </w:p>
    <w:p w:rsidR="005276C5" w:rsidRPr="004826BA" w:rsidRDefault="00CE274E" w:rsidP="007E2549">
      <w:pPr>
        <w:tabs>
          <w:tab w:val="left" w:pos="0"/>
          <w:tab w:val="left" w:pos="284"/>
          <w:tab w:val="left" w:pos="900"/>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CE274E" w:rsidRPr="004826BA" w:rsidRDefault="00CE274E" w:rsidP="007E2549">
      <w:pPr>
        <w:tabs>
          <w:tab w:val="left" w:pos="0"/>
          <w:tab w:val="left" w:pos="284"/>
          <w:tab w:val="left" w:pos="900"/>
        </w:tabs>
        <w:spacing w:line="192" w:lineRule="auto"/>
        <w:ind w:left="-142"/>
        <w:jc w:val="both"/>
        <w:rPr>
          <w:sz w:val="16"/>
          <w:szCs w:val="16"/>
        </w:rPr>
      </w:pPr>
    </w:p>
    <w:p w:rsidR="00F75564" w:rsidRPr="004826BA" w:rsidRDefault="00F75564" w:rsidP="007E2549">
      <w:pPr>
        <w:tabs>
          <w:tab w:val="left" w:pos="0"/>
          <w:tab w:val="left" w:pos="284"/>
          <w:tab w:val="left" w:pos="900"/>
        </w:tabs>
        <w:spacing w:line="192" w:lineRule="auto"/>
        <w:ind w:left="-142"/>
        <w:jc w:val="both"/>
        <w:rPr>
          <w:b/>
          <w:sz w:val="22"/>
          <w:szCs w:val="22"/>
        </w:rPr>
      </w:pPr>
      <w:r w:rsidRPr="004826BA">
        <w:rPr>
          <w:b/>
          <w:sz w:val="22"/>
          <w:szCs w:val="22"/>
        </w:rPr>
        <w:t>Мир фантазии</w:t>
      </w:r>
    </w:p>
    <w:p w:rsidR="00F75564" w:rsidRPr="004826BA" w:rsidRDefault="00F75564" w:rsidP="007E2549">
      <w:pPr>
        <w:tabs>
          <w:tab w:val="left" w:pos="0"/>
          <w:tab w:val="left" w:pos="284"/>
          <w:tab w:val="left" w:pos="900"/>
        </w:tabs>
        <w:spacing w:line="192" w:lineRule="auto"/>
        <w:ind w:left="-142"/>
        <w:jc w:val="both"/>
        <w:rPr>
          <w:sz w:val="22"/>
          <w:szCs w:val="22"/>
        </w:rPr>
      </w:pPr>
      <w:r w:rsidRPr="004826BA">
        <w:rPr>
          <w:sz w:val="22"/>
          <w:szCs w:val="22"/>
        </w:rPr>
        <w:t>(возрастные категории:  1 возрастная категория – 3-5 лет, 2 возрастная категория – 6-8 лет, 3 возрастная категория  – 9-11 лет, 4 возрастная категория  – 12-15 лет, 5 возрастная категория  – 16-21 год)</w:t>
      </w:r>
    </w:p>
    <w:p w:rsidR="00F75564" w:rsidRPr="004826BA" w:rsidRDefault="00886687"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Лучший </w:t>
      </w:r>
      <w:r w:rsidR="00F75564" w:rsidRPr="004826BA">
        <w:rPr>
          <w:sz w:val="22"/>
          <w:szCs w:val="22"/>
        </w:rPr>
        <w:t xml:space="preserve">фантастический проект – </w:t>
      </w:r>
      <w:r w:rsidR="00F82796" w:rsidRPr="004826BA">
        <w:rPr>
          <w:sz w:val="22"/>
          <w:szCs w:val="22"/>
        </w:rPr>
        <w:t>2023</w:t>
      </w:r>
    </w:p>
    <w:p w:rsidR="00F75564" w:rsidRPr="004826BA" w:rsidRDefault="00886687"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Л</w:t>
      </w:r>
      <w:r w:rsidR="00F75564" w:rsidRPr="004826BA">
        <w:rPr>
          <w:sz w:val="22"/>
          <w:szCs w:val="22"/>
        </w:rPr>
        <w:t xml:space="preserve">учший фантастический рисунок – </w:t>
      </w:r>
      <w:r w:rsidR="00F82796" w:rsidRPr="004826BA">
        <w:rPr>
          <w:sz w:val="22"/>
          <w:szCs w:val="22"/>
        </w:rPr>
        <w:t>2023</w:t>
      </w:r>
    </w:p>
    <w:p w:rsidR="00F75564" w:rsidRPr="004826BA" w:rsidRDefault="00886687"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Л</w:t>
      </w:r>
      <w:r w:rsidR="00F75564" w:rsidRPr="004826BA">
        <w:rPr>
          <w:sz w:val="22"/>
          <w:szCs w:val="22"/>
        </w:rPr>
        <w:t xml:space="preserve">учшая  фантастическая поделка  – </w:t>
      </w:r>
      <w:r w:rsidR="00F82796" w:rsidRPr="004826BA">
        <w:rPr>
          <w:sz w:val="22"/>
          <w:szCs w:val="22"/>
        </w:rPr>
        <w:t>2023</w:t>
      </w:r>
    </w:p>
    <w:p w:rsidR="00FF5DD5" w:rsidRPr="004826BA" w:rsidRDefault="00FF5DD5"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Мир детской фантазии – </w:t>
      </w:r>
      <w:r w:rsidR="00F82796" w:rsidRPr="004826BA">
        <w:rPr>
          <w:sz w:val="22"/>
          <w:szCs w:val="22"/>
        </w:rPr>
        <w:t>2023</w:t>
      </w:r>
    </w:p>
    <w:p w:rsidR="005276C5" w:rsidRPr="004826BA" w:rsidRDefault="005276C5"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Иное (по Вашему предложению)</w:t>
      </w:r>
    </w:p>
    <w:p w:rsidR="00F75564" w:rsidRPr="004826BA" w:rsidRDefault="00F75564" w:rsidP="007E2549">
      <w:pPr>
        <w:tabs>
          <w:tab w:val="left" w:pos="0"/>
          <w:tab w:val="left" w:pos="284"/>
          <w:tab w:val="left" w:pos="900"/>
        </w:tabs>
        <w:spacing w:line="192" w:lineRule="auto"/>
        <w:ind w:left="-142"/>
        <w:jc w:val="both"/>
        <w:rPr>
          <w:sz w:val="16"/>
          <w:szCs w:val="16"/>
        </w:rPr>
      </w:pPr>
    </w:p>
    <w:p w:rsidR="00F75564" w:rsidRPr="004826BA" w:rsidRDefault="008C012D" w:rsidP="007E2549">
      <w:pPr>
        <w:tabs>
          <w:tab w:val="left" w:pos="0"/>
          <w:tab w:val="left" w:pos="284"/>
          <w:tab w:val="left" w:pos="900"/>
        </w:tabs>
        <w:spacing w:line="192" w:lineRule="auto"/>
        <w:ind w:left="-142"/>
        <w:jc w:val="both"/>
        <w:rPr>
          <w:b/>
          <w:sz w:val="22"/>
          <w:szCs w:val="22"/>
        </w:rPr>
      </w:pPr>
      <w:r w:rsidRPr="004826BA">
        <w:rPr>
          <w:b/>
          <w:sz w:val="22"/>
          <w:szCs w:val="22"/>
        </w:rPr>
        <w:t>Мир увлечений</w:t>
      </w:r>
    </w:p>
    <w:p w:rsidR="00F75564" w:rsidRPr="004826BA" w:rsidRDefault="00F75564" w:rsidP="007E2549">
      <w:pPr>
        <w:tabs>
          <w:tab w:val="left" w:pos="0"/>
          <w:tab w:val="left" w:pos="284"/>
          <w:tab w:val="left" w:pos="900"/>
        </w:tabs>
        <w:spacing w:line="192" w:lineRule="auto"/>
        <w:ind w:left="-142"/>
        <w:jc w:val="both"/>
        <w:rPr>
          <w:sz w:val="22"/>
          <w:szCs w:val="22"/>
        </w:rPr>
      </w:pPr>
      <w:r w:rsidRPr="004826BA">
        <w:rPr>
          <w:sz w:val="22"/>
          <w:szCs w:val="22"/>
        </w:rPr>
        <w:t>(возрастные категории: 1 возрастная категория – 3-5 лет, 2 возрастная категория – 6-8 лет, 3 возрастная категория  – 9-11 лет, 4 возрастная категория  – 12-15 лет, 5 возрастная категория  – 16-21 год)</w:t>
      </w:r>
    </w:p>
    <w:p w:rsidR="005276C5" w:rsidRPr="004826BA" w:rsidRDefault="005276C5" w:rsidP="007E2549">
      <w:pPr>
        <w:numPr>
          <w:ilvl w:val="0"/>
          <w:numId w:val="40"/>
        </w:numPr>
        <w:tabs>
          <w:tab w:val="left" w:pos="0"/>
          <w:tab w:val="left" w:pos="284"/>
          <w:tab w:val="left" w:pos="900"/>
        </w:tabs>
        <w:spacing w:line="192" w:lineRule="auto"/>
        <w:ind w:left="-142" w:firstLine="0"/>
        <w:jc w:val="both"/>
        <w:rPr>
          <w:sz w:val="22"/>
          <w:szCs w:val="22"/>
        </w:rPr>
      </w:pPr>
      <w:r w:rsidRPr="004826BA">
        <w:rPr>
          <w:sz w:val="22"/>
          <w:szCs w:val="22"/>
        </w:rPr>
        <w:t xml:space="preserve">Мои достижения в области искусства - </w:t>
      </w:r>
      <w:r w:rsidR="00F82796" w:rsidRPr="004826BA">
        <w:rPr>
          <w:sz w:val="22"/>
          <w:szCs w:val="22"/>
        </w:rPr>
        <w:t>2023</w:t>
      </w:r>
    </w:p>
    <w:p w:rsidR="005276C5" w:rsidRPr="004826BA" w:rsidRDefault="005276C5" w:rsidP="007E2549">
      <w:pPr>
        <w:numPr>
          <w:ilvl w:val="0"/>
          <w:numId w:val="40"/>
        </w:numPr>
        <w:tabs>
          <w:tab w:val="left" w:pos="0"/>
          <w:tab w:val="left" w:pos="284"/>
          <w:tab w:val="left" w:pos="900"/>
        </w:tabs>
        <w:spacing w:line="192" w:lineRule="auto"/>
        <w:ind w:left="-142" w:firstLine="0"/>
        <w:jc w:val="both"/>
        <w:rPr>
          <w:sz w:val="22"/>
          <w:szCs w:val="22"/>
        </w:rPr>
      </w:pPr>
      <w:r w:rsidRPr="004826BA">
        <w:rPr>
          <w:sz w:val="22"/>
          <w:szCs w:val="22"/>
        </w:rPr>
        <w:t xml:space="preserve">Мои спортивные достижения - </w:t>
      </w:r>
      <w:r w:rsidR="00F82796" w:rsidRPr="004826BA">
        <w:rPr>
          <w:sz w:val="22"/>
          <w:szCs w:val="22"/>
        </w:rPr>
        <w:t>2023</w:t>
      </w:r>
    </w:p>
    <w:p w:rsidR="005276C5" w:rsidRPr="004826BA" w:rsidRDefault="005276C5" w:rsidP="007E2549">
      <w:pPr>
        <w:numPr>
          <w:ilvl w:val="0"/>
          <w:numId w:val="40"/>
        </w:numPr>
        <w:tabs>
          <w:tab w:val="left" w:pos="0"/>
          <w:tab w:val="left" w:pos="284"/>
          <w:tab w:val="left" w:pos="900"/>
        </w:tabs>
        <w:spacing w:line="192" w:lineRule="auto"/>
        <w:ind w:left="-142" w:firstLine="0"/>
        <w:jc w:val="both"/>
        <w:rPr>
          <w:sz w:val="22"/>
          <w:szCs w:val="22"/>
        </w:rPr>
      </w:pPr>
      <w:r w:rsidRPr="004826BA">
        <w:rPr>
          <w:sz w:val="22"/>
          <w:szCs w:val="22"/>
        </w:rPr>
        <w:t xml:space="preserve">Мои достижения в образовательной деятельности  - </w:t>
      </w:r>
      <w:r w:rsidR="00F82796" w:rsidRPr="004826BA">
        <w:rPr>
          <w:sz w:val="22"/>
          <w:szCs w:val="22"/>
        </w:rPr>
        <w:t>2023</w:t>
      </w:r>
    </w:p>
    <w:p w:rsidR="005276C5" w:rsidRPr="004826BA" w:rsidRDefault="005276C5" w:rsidP="007E2549">
      <w:pPr>
        <w:numPr>
          <w:ilvl w:val="0"/>
          <w:numId w:val="40"/>
        </w:numPr>
        <w:tabs>
          <w:tab w:val="left" w:pos="0"/>
          <w:tab w:val="left" w:pos="284"/>
          <w:tab w:val="left" w:pos="900"/>
        </w:tabs>
        <w:spacing w:line="192" w:lineRule="auto"/>
        <w:ind w:left="-142" w:firstLine="0"/>
        <w:jc w:val="both"/>
        <w:rPr>
          <w:sz w:val="22"/>
          <w:szCs w:val="22"/>
        </w:rPr>
      </w:pPr>
      <w:r w:rsidRPr="004826BA">
        <w:rPr>
          <w:sz w:val="22"/>
          <w:szCs w:val="22"/>
        </w:rPr>
        <w:t>Иное (по Вашему предложению)</w:t>
      </w:r>
    </w:p>
    <w:p w:rsidR="00F75564" w:rsidRPr="004826BA" w:rsidRDefault="00F75564" w:rsidP="007E2549">
      <w:pPr>
        <w:tabs>
          <w:tab w:val="left" w:pos="0"/>
          <w:tab w:val="left" w:pos="284"/>
          <w:tab w:val="left" w:pos="900"/>
        </w:tabs>
        <w:spacing w:line="192" w:lineRule="auto"/>
        <w:ind w:left="-142"/>
        <w:jc w:val="both"/>
        <w:rPr>
          <w:sz w:val="16"/>
          <w:szCs w:val="16"/>
        </w:rPr>
      </w:pPr>
    </w:p>
    <w:p w:rsidR="00B87DC8" w:rsidRPr="004826BA" w:rsidRDefault="00B87DC8" w:rsidP="007E2549">
      <w:pPr>
        <w:tabs>
          <w:tab w:val="left" w:pos="0"/>
          <w:tab w:val="left" w:pos="284"/>
          <w:tab w:val="left" w:pos="900"/>
        </w:tabs>
        <w:spacing w:line="192" w:lineRule="auto"/>
        <w:ind w:left="-142"/>
        <w:jc w:val="both"/>
        <w:rPr>
          <w:b/>
          <w:sz w:val="22"/>
          <w:szCs w:val="22"/>
        </w:rPr>
      </w:pPr>
      <w:r w:rsidRPr="004826BA">
        <w:rPr>
          <w:b/>
          <w:sz w:val="22"/>
          <w:szCs w:val="22"/>
        </w:rPr>
        <w:t xml:space="preserve">Взрослый, сопровождающий творческую деятельность </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Выдающемуся директору (педагогу, методисту, учителю, воспитателю) за успехи в сопровождении творческой деятельности (детей, учащихся, воспитанников)  –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Лучший художественный руководитель детского творческого коллектива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Лучший руководитель творческого проекта </w:t>
      </w:r>
      <w:r w:rsidR="00D357EA" w:rsidRPr="004826BA">
        <w:rPr>
          <w:sz w:val="22"/>
          <w:szCs w:val="22"/>
        </w:rPr>
        <w:t xml:space="preserve">ученика (ребенка, воспитанника) </w:t>
      </w:r>
      <w:r w:rsidRPr="004826BA">
        <w:rPr>
          <w:sz w:val="22"/>
          <w:szCs w:val="22"/>
        </w:rPr>
        <w:t xml:space="preserve">–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Лучший наставник ученика (ребенка, воспитанника), осуществляющего творческий проект –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Лучший руководитель проекта </w:t>
      </w:r>
      <w:r w:rsidR="00D357EA" w:rsidRPr="004826BA">
        <w:rPr>
          <w:sz w:val="22"/>
          <w:szCs w:val="22"/>
        </w:rPr>
        <w:t xml:space="preserve">ученика (ребенка, воспитанника), по развитию у него художественного вкуса </w:t>
      </w:r>
      <w:r w:rsidRPr="004826BA">
        <w:rPr>
          <w:sz w:val="22"/>
          <w:szCs w:val="22"/>
        </w:rPr>
        <w:t xml:space="preserve">–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Лучший наставник ученика (ребенка, воспитанника), осуществляющего исследовательский проект –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Самый талантливый родитель, воспитывающий творческого ребенка –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Педагогический талант родителя по воспитанию творческого ребенка – </w:t>
      </w:r>
      <w:r w:rsidR="00F82796" w:rsidRPr="004826BA">
        <w:rPr>
          <w:sz w:val="22"/>
          <w:szCs w:val="22"/>
        </w:rPr>
        <w:t>2023</w:t>
      </w:r>
    </w:p>
    <w:p w:rsidR="00B87DC8" w:rsidRPr="004826BA" w:rsidRDefault="00B87DC8"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Родительский успех в воспитании творческого ребенка – </w:t>
      </w:r>
      <w:r w:rsidR="00F82796" w:rsidRPr="004826BA">
        <w:rPr>
          <w:sz w:val="22"/>
          <w:szCs w:val="22"/>
        </w:rPr>
        <w:t>2023</w:t>
      </w:r>
    </w:p>
    <w:p w:rsidR="00B87DC8" w:rsidRPr="004826BA" w:rsidRDefault="00CE274E" w:rsidP="007E2549">
      <w:pPr>
        <w:tabs>
          <w:tab w:val="left" w:pos="0"/>
          <w:tab w:val="left" w:pos="284"/>
          <w:tab w:val="left" w:pos="900"/>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CE274E" w:rsidRPr="004826BA" w:rsidRDefault="00CE274E" w:rsidP="007E2549">
      <w:pPr>
        <w:tabs>
          <w:tab w:val="left" w:pos="0"/>
          <w:tab w:val="left" w:pos="284"/>
          <w:tab w:val="left" w:pos="900"/>
        </w:tabs>
        <w:spacing w:line="192" w:lineRule="auto"/>
        <w:ind w:left="-142"/>
        <w:jc w:val="both"/>
        <w:rPr>
          <w:sz w:val="16"/>
          <w:szCs w:val="16"/>
        </w:rPr>
      </w:pPr>
    </w:p>
    <w:p w:rsidR="00CA1C86" w:rsidRPr="004826BA" w:rsidRDefault="00CA1C86" w:rsidP="007E2549">
      <w:pPr>
        <w:tabs>
          <w:tab w:val="left" w:pos="0"/>
          <w:tab w:val="left" w:pos="284"/>
          <w:tab w:val="left" w:pos="900"/>
        </w:tabs>
        <w:spacing w:line="192" w:lineRule="auto"/>
        <w:ind w:left="-142"/>
        <w:jc w:val="both"/>
        <w:rPr>
          <w:b/>
          <w:sz w:val="22"/>
          <w:szCs w:val="22"/>
        </w:rPr>
      </w:pPr>
      <w:r w:rsidRPr="004826BA">
        <w:rPr>
          <w:b/>
          <w:sz w:val="22"/>
          <w:szCs w:val="22"/>
        </w:rPr>
        <w:t xml:space="preserve">Образовательная организация, воспитывающая творческую личность </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образовательная организация, развивающая творческую деятельность </w:t>
      </w:r>
      <w:r w:rsidR="00E62D44" w:rsidRPr="004826BA">
        <w:rPr>
          <w:sz w:val="22"/>
          <w:szCs w:val="22"/>
        </w:rPr>
        <w:t xml:space="preserve">детей, </w:t>
      </w:r>
      <w:r w:rsidRPr="004826BA">
        <w:rPr>
          <w:sz w:val="22"/>
          <w:szCs w:val="22"/>
        </w:rPr>
        <w:t>учащихся</w:t>
      </w:r>
      <w:r w:rsidR="00E62D44" w:rsidRPr="004826BA">
        <w:rPr>
          <w:sz w:val="22"/>
          <w:szCs w:val="22"/>
        </w:rPr>
        <w:t>, воспитанников</w:t>
      </w:r>
      <w:r w:rsidRPr="004826BA">
        <w:rPr>
          <w:sz w:val="22"/>
          <w:szCs w:val="22"/>
        </w:rPr>
        <w:t xml:space="preserve">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художественный коллектив, реализующий творческую деятельность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Лучший авторский коллектив (О</w:t>
      </w:r>
      <w:r w:rsidR="004D7A33" w:rsidRPr="004826BA">
        <w:rPr>
          <w:sz w:val="22"/>
          <w:szCs w:val="22"/>
        </w:rPr>
        <w:t>О</w:t>
      </w:r>
      <w:r w:rsidRPr="004826BA">
        <w:rPr>
          <w:sz w:val="22"/>
          <w:szCs w:val="22"/>
        </w:rPr>
        <w:t xml:space="preserve">), реализующий сотрудничество – </w:t>
      </w:r>
      <w:r w:rsidR="00F82796" w:rsidRPr="004826BA">
        <w:rPr>
          <w:sz w:val="22"/>
          <w:szCs w:val="22"/>
        </w:rPr>
        <w:t>2023</w:t>
      </w:r>
      <w:r w:rsidRPr="004826BA">
        <w:rPr>
          <w:sz w:val="22"/>
          <w:szCs w:val="22"/>
        </w:rPr>
        <w:t xml:space="preserve"> </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Лучший творческий коллектив (О</w:t>
      </w:r>
      <w:r w:rsidR="004D7A33" w:rsidRPr="004826BA">
        <w:rPr>
          <w:sz w:val="22"/>
          <w:szCs w:val="22"/>
        </w:rPr>
        <w:t>О</w:t>
      </w:r>
      <w:r w:rsidRPr="004826BA">
        <w:rPr>
          <w:sz w:val="22"/>
          <w:szCs w:val="22"/>
        </w:rPr>
        <w:t xml:space="preserve">), реализующий сотрудничество – </w:t>
      </w:r>
      <w:r w:rsidR="00F82796" w:rsidRPr="004826BA">
        <w:rPr>
          <w:sz w:val="22"/>
          <w:szCs w:val="22"/>
        </w:rPr>
        <w:t>2023</w:t>
      </w:r>
      <w:r w:rsidRPr="004826BA">
        <w:rPr>
          <w:sz w:val="22"/>
          <w:szCs w:val="22"/>
        </w:rPr>
        <w:t xml:space="preserve"> </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lastRenderedPageBreak/>
        <w:t xml:space="preserve">Выдающаяся организация в области образования детей и молодежи – </w:t>
      </w:r>
      <w:r w:rsidR="00F82796" w:rsidRPr="004826BA">
        <w:rPr>
          <w:sz w:val="22"/>
          <w:szCs w:val="22"/>
        </w:rPr>
        <w:t>2023</w:t>
      </w:r>
      <w:r w:rsidRPr="004826BA">
        <w:rPr>
          <w:sz w:val="22"/>
          <w:szCs w:val="22"/>
        </w:rPr>
        <w:t xml:space="preserve"> </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Лучшая образовательная организация для детей с особыми образовательными потребностями – </w:t>
      </w:r>
      <w:r w:rsidR="00F82796" w:rsidRPr="004826BA">
        <w:rPr>
          <w:sz w:val="22"/>
          <w:szCs w:val="22"/>
        </w:rPr>
        <w:t>2023</w:t>
      </w:r>
      <w:r w:rsidRPr="004826BA">
        <w:rPr>
          <w:sz w:val="22"/>
          <w:szCs w:val="22"/>
        </w:rPr>
        <w:t xml:space="preserve"> </w:t>
      </w:r>
    </w:p>
    <w:p w:rsidR="00CA1C86" w:rsidRPr="004826BA" w:rsidRDefault="00CE274E" w:rsidP="007E2549">
      <w:pPr>
        <w:tabs>
          <w:tab w:val="left" w:pos="0"/>
          <w:tab w:val="left" w:pos="284"/>
          <w:tab w:val="left" w:pos="900"/>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CE274E" w:rsidRPr="004826BA" w:rsidRDefault="00CE274E" w:rsidP="007E2549">
      <w:pPr>
        <w:tabs>
          <w:tab w:val="left" w:pos="0"/>
          <w:tab w:val="left" w:pos="284"/>
          <w:tab w:val="left" w:pos="900"/>
        </w:tabs>
        <w:spacing w:line="192" w:lineRule="auto"/>
        <w:ind w:left="-142"/>
        <w:jc w:val="both"/>
        <w:rPr>
          <w:sz w:val="16"/>
          <w:szCs w:val="16"/>
        </w:rPr>
      </w:pPr>
    </w:p>
    <w:p w:rsidR="00CA1C86" w:rsidRPr="004826BA" w:rsidRDefault="00CA1C86" w:rsidP="007E2549">
      <w:pPr>
        <w:tabs>
          <w:tab w:val="left" w:pos="0"/>
          <w:tab w:val="left" w:pos="284"/>
          <w:tab w:val="left" w:pos="900"/>
        </w:tabs>
        <w:spacing w:line="192" w:lineRule="auto"/>
        <w:ind w:left="-142"/>
        <w:jc w:val="both"/>
        <w:rPr>
          <w:b/>
          <w:sz w:val="22"/>
          <w:szCs w:val="22"/>
        </w:rPr>
      </w:pPr>
      <w:r w:rsidRPr="004826BA">
        <w:rPr>
          <w:b/>
          <w:sz w:val="22"/>
          <w:szCs w:val="22"/>
        </w:rPr>
        <w:t>Проект</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Выдающемуся руководителю за успехи в проектной деятельности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Выдающемуся методисту за успехи в проектной деятельности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Выдающемуся учителю за успехи в проектной деятельности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Выдающемуся воспитателю за успехи в проектной деятельности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Выдающемуся заведующему  за успехи в проектной деятельности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проект образовательной организации по организации творческой деятельности (детей, учащихся, воспитанников)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проект образовательной организации по реализации учебного сотрудничества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инновационный проект года–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проект развивающего типа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исследовательский проект года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проект образовательной организации – </w:t>
      </w:r>
      <w:r w:rsidR="00F82796" w:rsidRPr="004826BA">
        <w:rPr>
          <w:sz w:val="22"/>
          <w:szCs w:val="22"/>
        </w:rPr>
        <w:t>2023</w:t>
      </w:r>
    </w:p>
    <w:p w:rsidR="00CA1C86"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Лучший проект образовательной организации по созданию условий для творчества (д</w:t>
      </w:r>
      <w:r w:rsidR="00CE274E" w:rsidRPr="004826BA">
        <w:rPr>
          <w:sz w:val="22"/>
          <w:szCs w:val="22"/>
        </w:rPr>
        <w:t>етей, учащихся, воспитанников)</w:t>
      </w:r>
      <w:r w:rsidRPr="004826BA">
        <w:rPr>
          <w:sz w:val="22"/>
          <w:szCs w:val="22"/>
        </w:rPr>
        <w:t xml:space="preserve"> – </w:t>
      </w:r>
      <w:r w:rsidR="00F82796" w:rsidRPr="004826BA">
        <w:rPr>
          <w:sz w:val="22"/>
          <w:szCs w:val="22"/>
        </w:rPr>
        <w:t>2023</w:t>
      </w:r>
    </w:p>
    <w:p w:rsidR="00CA1C86" w:rsidRPr="004826BA" w:rsidRDefault="00883700" w:rsidP="007E2549">
      <w:pPr>
        <w:tabs>
          <w:tab w:val="left" w:pos="0"/>
          <w:tab w:val="left" w:pos="284"/>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883700" w:rsidRPr="004826BA" w:rsidRDefault="00883700" w:rsidP="007E2549">
      <w:pPr>
        <w:tabs>
          <w:tab w:val="left" w:pos="0"/>
          <w:tab w:val="left" w:pos="284"/>
        </w:tabs>
        <w:spacing w:line="192" w:lineRule="auto"/>
        <w:ind w:left="-142"/>
        <w:jc w:val="both"/>
        <w:rPr>
          <w:sz w:val="16"/>
          <w:szCs w:val="16"/>
        </w:rPr>
      </w:pPr>
    </w:p>
    <w:p w:rsidR="002B0C25" w:rsidRPr="004826BA" w:rsidRDefault="002B0C25" w:rsidP="007E2549">
      <w:pPr>
        <w:tabs>
          <w:tab w:val="left" w:pos="0"/>
          <w:tab w:val="left" w:pos="284"/>
          <w:tab w:val="left" w:pos="900"/>
        </w:tabs>
        <w:spacing w:line="192" w:lineRule="auto"/>
        <w:ind w:left="-142"/>
        <w:jc w:val="both"/>
        <w:rPr>
          <w:b/>
          <w:sz w:val="22"/>
          <w:szCs w:val="22"/>
        </w:rPr>
      </w:pPr>
      <w:r w:rsidRPr="004826BA">
        <w:rPr>
          <w:b/>
          <w:sz w:val="22"/>
          <w:szCs w:val="22"/>
        </w:rPr>
        <w:t>Дидактическое обеспечение образовательного процесса</w:t>
      </w:r>
    </w:p>
    <w:p w:rsidR="00AD3D04" w:rsidRPr="004826BA" w:rsidRDefault="00AD3D0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Лучшее дидактическое обеспечение урока, (внеурочного занятия, воспитательного мероприяти</w:t>
      </w:r>
      <w:r w:rsidR="0013265F" w:rsidRPr="004826BA">
        <w:rPr>
          <w:sz w:val="22"/>
          <w:szCs w:val="22"/>
        </w:rPr>
        <w:t>я) по обучению детей творчеству</w:t>
      </w:r>
      <w:r w:rsidRPr="004826BA">
        <w:rPr>
          <w:sz w:val="22"/>
          <w:szCs w:val="22"/>
        </w:rPr>
        <w:t xml:space="preserve"> – </w:t>
      </w:r>
      <w:r w:rsidR="00F82796" w:rsidRPr="004826BA">
        <w:rPr>
          <w:sz w:val="22"/>
          <w:szCs w:val="22"/>
        </w:rPr>
        <w:t>2023</w:t>
      </w:r>
    </w:p>
    <w:p w:rsidR="00D00A85" w:rsidRPr="004826BA" w:rsidRDefault="00D00A85" w:rsidP="007E2549">
      <w:pPr>
        <w:numPr>
          <w:ilvl w:val="0"/>
          <w:numId w:val="18"/>
        </w:numPr>
        <w:tabs>
          <w:tab w:val="left" w:pos="0"/>
          <w:tab w:val="left" w:pos="284"/>
        </w:tabs>
        <w:spacing w:line="192" w:lineRule="auto"/>
        <w:ind w:left="-142" w:firstLine="0"/>
        <w:jc w:val="both"/>
        <w:rPr>
          <w:sz w:val="22"/>
          <w:szCs w:val="22"/>
        </w:rPr>
      </w:pPr>
      <w:r w:rsidRPr="004826BA">
        <w:rPr>
          <w:sz w:val="22"/>
          <w:szCs w:val="22"/>
        </w:rPr>
        <w:t xml:space="preserve">Лучшая школьная периодика (журнал, альманах, газета),  позволяющая развивать творчество детей (учащихся, воспитанников) –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учебное пособие –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дидактическое обеспечение урока – </w:t>
      </w:r>
      <w:r w:rsidR="00F82796" w:rsidRPr="004826BA">
        <w:rPr>
          <w:sz w:val="22"/>
          <w:szCs w:val="22"/>
        </w:rPr>
        <w:t>2023</w:t>
      </w:r>
      <w:r w:rsidRPr="004826BA">
        <w:rPr>
          <w:sz w:val="22"/>
          <w:szCs w:val="22"/>
        </w:rPr>
        <w:t xml:space="preserve"> </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дидактическое обеспечение внеурочного занятия – </w:t>
      </w:r>
      <w:r w:rsidR="00F82796" w:rsidRPr="004826BA">
        <w:rPr>
          <w:sz w:val="22"/>
          <w:szCs w:val="22"/>
        </w:rPr>
        <w:t>2023</w:t>
      </w:r>
      <w:r w:rsidRPr="004826BA">
        <w:rPr>
          <w:sz w:val="22"/>
          <w:szCs w:val="22"/>
        </w:rPr>
        <w:t xml:space="preserve"> </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дидактическое обеспечение воспитательного мероприятия – </w:t>
      </w:r>
      <w:r w:rsidR="00F82796" w:rsidRPr="004826BA">
        <w:rPr>
          <w:sz w:val="22"/>
          <w:szCs w:val="22"/>
        </w:rPr>
        <w:t>2023</w:t>
      </w:r>
      <w:r w:rsidRPr="004826BA">
        <w:rPr>
          <w:sz w:val="22"/>
          <w:szCs w:val="22"/>
        </w:rPr>
        <w:t xml:space="preserve"> </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дидактическое обеспечение учебного процесса – </w:t>
      </w:r>
      <w:r w:rsidR="00F82796" w:rsidRPr="004826BA">
        <w:rPr>
          <w:sz w:val="22"/>
          <w:szCs w:val="22"/>
        </w:rPr>
        <w:t>2023</w:t>
      </w:r>
      <w:r w:rsidRPr="004826BA">
        <w:rPr>
          <w:sz w:val="22"/>
          <w:szCs w:val="22"/>
        </w:rPr>
        <w:t xml:space="preserve"> </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дидактическое обеспечение воспитательного процесса–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Лучшее методическое обеспечение по решению проблемы (О</w:t>
      </w:r>
      <w:r w:rsidR="003118AE" w:rsidRPr="004826BA">
        <w:rPr>
          <w:sz w:val="22"/>
          <w:szCs w:val="22"/>
        </w:rPr>
        <w:t>О</w:t>
      </w:r>
      <w:r w:rsidRPr="004826BA">
        <w:rPr>
          <w:sz w:val="22"/>
          <w:szCs w:val="22"/>
        </w:rPr>
        <w:t xml:space="preserve">) –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методическое обеспечение по организации творческой деятельности – </w:t>
      </w:r>
      <w:r w:rsidR="00F82796" w:rsidRPr="004826BA">
        <w:rPr>
          <w:sz w:val="22"/>
          <w:szCs w:val="22"/>
        </w:rPr>
        <w:t>2023</w:t>
      </w:r>
    </w:p>
    <w:p w:rsidR="002B0C25" w:rsidRPr="004826BA" w:rsidRDefault="00883700" w:rsidP="007E2549">
      <w:pPr>
        <w:tabs>
          <w:tab w:val="left" w:pos="0"/>
          <w:tab w:val="left" w:pos="284"/>
          <w:tab w:val="left" w:pos="900"/>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883700" w:rsidRPr="004826BA" w:rsidRDefault="00883700" w:rsidP="007E2549">
      <w:pPr>
        <w:tabs>
          <w:tab w:val="left" w:pos="0"/>
          <w:tab w:val="left" w:pos="284"/>
          <w:tab w:val="left" w:pos="900"/>
        </w:tabs>
        <w:spacing w:line="192" w:lineRule="auto"/>
        <w:ind w:left="-142"/>
        <w:jc w:val="both"/>
        <w:rPr>
          <w:sz w:val="16"/>
          <w:szCs w:val="16"/>
        </w:rPr>
      </w:pPr>
    </w:p>
    <w:p w:rsidR="002B0C25" w:rsidRPr="004826BA" w:rsidRDefault="002B0C25" w:rsidP="007E2549">
      <w:pPr>
        <w:tabs>
          <w:tab w:val="left" w:pos="0"/>
          <w:tab w:val="left" w:pos="284"/>
          <w:tab w:val="left" w:pos="900"/>
        </w:tabs>
        <w:spacing w:line="192" w:lineRule="auto"/>
        <w:ind w:left="-142"/>
        <w:jc w:val="both"/>
        <w:rPr>
          <w:b/>
          <w:sz w:val="22"/>
          <w:szCs w:val="22"/>
        </w:rPr>
      </w:pPr>
      <w:r w:rsidRPr="004826BA">
        <w:rPr>
          <w:b/>
          <w:sz w:val="22"/>
          <w:szCs w:val="22"/>
        </w:rPr>
        <w:t>Научно-методическое обеспечение образовательного процесса</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Лучшая научно-методическая разработка по созданию условий для развития творчества –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научно-методический журнал –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научное исследование в области педагогики –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Лучшее программное обеспечение образовательного процесса – </w:t>
      </w:r>
      <w:r w:rsidR="00F82796" w:rsidRPr="004826BA">
        <w:rPr>
          <w:sz w:val="22"/>
          <w:szCs w:val="22"/>
        </w:rPr>
        <w:t>2023</w:t>
      </w:r>
    </w:p>
    <w:p w:rsidR="002B0C25" w:rsidRPr="004826BA" w:rsidRDefault="002B0C25"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учебник: в дошкольном образовании, школьном образовании, среднем профессиональном образовании, высшем образовании – </w:t>
      </w:r>
      <w:r w:rsidR="00F82796" w:rsidRPr="004826BA">
        <w:rPr>
          <w:sz w:val="22"/>
          <w:szCs w:val="22"/>
        </w:rPr>
        <w:t>2023</w:t>
      </w:r>
    </w:p>
    <w:p w:rsidR="00E51F33" w:rsidRPr="004826BA" w:rsidRDefault="00883700" w:rsidP="007E2549">
      <w:pPr>
        <w:tabs>
          <w:tab w:val="left" w:pos="0"/>
          <w:tab w:val="left" w:pos="284"/>
          <w:tab w:val="left" w:pos="900"/>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883700" w:rsidRPr="004826BA" w:rsidRDefault="00883700" w:rsidP="007E2549">
      <w:pPr>
        <w:tabs>
          <w:tab w:val="left" w:pos="0"/>
          <w:tab w:val="left" w:pos="284"/>
          <w:tab w:val="left" w:pos="900"/>
        </w:tabs>
        <w:spacing w:line="192" w:lineRule="auto"/>
        <w:ind w:left="-142"/>
        <w:jc w:val="both"/>
        <w:rPr>
          <w:sz w:val="16"/>
          <w:szCs w:val="16"/>
        </w:rPr>
      </w:pPr>
    </w:p>
    <w:p w:rsidR="00AD3D04" w:rsidRPr="004826BA" w:rsidRDefault="00AD3D04" w:rsidP="007E2549">
      <w:pPr>
        <w:tabs>
          <w:tab w:val="left" w:pos="0"/>
          <w:tab w:val="left" w:pos="284"/>
          <w:tab w:val="left" w:pos="900"/>
        </w:tabs>
        <w:spacing w:line="192" w:lineRule="auto"/>
        <w:ind w:left="-142"/>
        <w:jc w:val="both"/>
        <w:rPr>
          <w:b/>
          <w:sz w:val="22"/>
          <w:szCs w:val="22"/>
        </w:rPr>
      </w:pPr>
      <w:r w:rsidRPr="004826BA">
        <w:rPr>
          <w:b/>
          <w:sz w:val="22"/>
          <w:szCs w:val="22"/>
        </w:rPr>
        <w:t>Урок</w:t>
      </w:r>
    </w:p>
    <w:p w:rsidR="00D357EA" w:rsidRPr="004826BA" w:rsidRDefault="00D357EA"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учитель года –  </w:t>
      </w:r>
      <w:r w:rsidR="00F82796" w:rsidRPr="004826BA">
        <w:rPr>
          <w:sz w:val="22"/>
          <w:szCs w:val="22"/>
        </w:rPr>
        <w:t>2023</w:t>
      </w:r>
    </w:p>
    <w:p w:rsidR="00AD3D04" w:rsidRPr="004826BA" w:rsidRDefault="00AD3D0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Самый успешный урок года, развивающий творчество </w:t>
      </w:r>
      <w:r w:rsidR="00D357EA" w:rsidRPr="004826BA">
        <w:rPr>
          <w:sz w:val="22"/>
          <w:szCs w:val="22"/>
        </w:rPr>
        <w:t xml:space="preserve">ученика (ребенка, воспитанника) </w:t>
      </w:r>
      <w:r w:rsidRPr="004826BA">
        <w:rPr>
          <w:sz w:val="22"/>
          <w:szCs w:val="22"/>
        </w:rPr>
        <w:t xml:space="preserve"> – </w:t>
      </w:r>
      <w:r w:rsidR="00F82796" w:rsidRPr="004826BA">
        <w:rPr>
          <w:sz w:val="22"/>
          <w:szCs w:val="22"/>
        </w:rPr>
        <w:t>2023</w:t>
      </w:r>
      <w:r w:rsidRPr="004826BA">
        <w:rPr>
          <w:sz w:val="22"/>
          <w:szCs w:val="22"/>
        </w:rPr>
        <w:t xml:space="preserve"> </w:t>
      </w:r>
    </w:p>
    <w:p w:rsidR="00AD3D04" w:rsidRPr="004826BA" w:rsidRDefault="00AD3D0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учительский опыт, обеспечивающий творчество и успех ученика (ребенка, воспитанника) на уроке, (внеурочном занятии, воспитательном мероприятии) – </w:t>
      </w:r>
      <w:r w:rsidR="00F82796" w:rsidRPr="004826BA">
        <w:rPr>
          <w:sz w:val="22"/>
          <w:szCs w:val="22"/>
        </w:rPr>
        <w:t>2023</w:t>
      </w:r>
    </w:p>
    <w:p w:rsidR="00AD3D04" w:rsidRPr="004826BA" w:rsidRDefault="00AD3D0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учительский опыт, обеспечивающий в сотрудничестве успех ученика– </w:t>
      </w:r>
      <w:r w:rsidR="00F82796" w:rsidRPr="004826BA">
        <w:rPr>
          <w:sz w:val="22"/>
          <w:szCs w:val="22"/>
        </w:rPr>
        <w:t>2023</w:t>
      </w:r>
    </w:p>
    <w:p w:rsidR="002935D0" w:rsidRPr="004826BA" w:rsidRDefault="002935D0"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Лучший сценарий урока- </w:t>
      </w:r>
      <w:r w:rsidR="00F82796" w:rsidRPr="004826BA">
        <w:rPr>
          <w:sz w:val="22"/>
          <w:szCs w:val="22"/>
        </w:rPr>
        <w:t>2023</w:t>
      </w:r>
    </w:p>
    <w:p w:rsidR="002935D0" w:rsidRPr="004826BA" w:rsidRDefault="002935D0"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Лучший сценарий классного часа-</w:t>
      </w:r>
      <w:r w:rsidR="00F82796" w:rsidRPr="004826BA">
        <w:rPr>
          <w:sz w:val="22"/>
          <w:szCs w:val="22"/>
        </w:rPr>
        <w:t>2023</w:t>
      </w:r>
    </w:p>
    <w:p w:rsidR="00932F61" w:rsidRPr="004826BA" w:rsidRDefault="00932F61"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Лучшая презентация-</w:t>
      </w:r>
      <w:r w:rsidR="00F82796" w:rsidRPr="004826BA">
        <w:rPr>
          <w:sz w:val="22"/>
          <w:szCs w:val="22"/>
        </w:rPr>
        <w:t>2023</w:t>
      </w:r>
    </w:p>
    <w:p w:rsidR="00AD3D04" w:rsidRPr="004826BA" w:rsidRDefault="00AD3D0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Самый продуктивный урок, реализующий учебное сотрудничество– </w:t>
      </w:r>
      <w:r w:rsidR="00F82796" w:rsidRPr="004826BA">
        <w:rPr>
          <w:sz w:val="22"/>
          <w:szCs w:val="22"/>
        </w:rPr>
        <w:t>2023</w:t>
      </w:r>
    </w:p>
    <w:p w:rsidR="00AD3D04" w:rsidRPr="004826BA" w:rsidRDefault="00AD3D0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Самые успешные педагогические приемы – </w:t>
      </w:r>
      <w:r w:rsidR="00F82796" w:rsidRPr="004826BA">
        <w:rPr>
          <w:sz w:val="22"/>
          <w:szCs w:val="22"/>
        </w:rPr>
        <w:t>2023</w:t>
      </w:r>
    </w:p>
    <w:p w:rsidR="00AD3D04" w:rsidRPr="004826BA" w:rsidRDefault="00883700" w:rsidP="007E2549">
      <w:pPr>
        <w:tabs>
          <w:tab w:val="left" w:pos="0"/>
          <w:tab w:val="left" w:pos="284"/>
          <w:tab w:val="left" w:pos="900"/>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883700" w:rsidRPr="004826BA" w:rsidRDefault="00883700" w:rsidP="007E2549">
      <w:pPr>
        <w:tabs>
          <w:tab w:val="left" w:pos="0"/>
          <w:tab w:val="left" w:pos="284"/>
          <w:tab w:val="left" w:pos="900"/>
        </w:tabs>
        <w:spacing w:line="192" w:lineRule="auto"/>
        <w:ind w:left="-142"/>
        <w:jc w:val="both"/>
        <w:rPr>
          <w:sz w:val="16"/>
          <w:szCs w:val="16"/>
        </w:rPr>
      </w:pPr>
    </w:p>
    <w:p w:rsidR="008A672E" w:rsidRPr="004826BA" w:rsidRDefault="008A672E" w:rsidP="007E2549">
      <w:pPr>
        <w:tabs>
          <w:tab w:val="left" w:pos="0"/>
          <w:tab w:val="left" w:pos="284"/>
          <w:tab w:val="left" w:pos="900"/>
        </w:tabs>
        <w:spacing w:line="192" w:lineRule="auto"/>
        <w:ind w:left="-142"/>
        <w:jc w:val="both"/>
        <w:rPr>
          <w:b/>
          <w:sz w:val="22"/>
          <w:szCs w:val="22"/>
        </w:rPr>
      </w:pPr>
      <w:r w:rsidRPr="004826BA">
        <w:rPr>
          <w:b/>
          <w:sz w:val="22"/>
          <w:szCs w:val="22"/>
        </w:rPr>
        <w:t>Воспитательное мероприятие</w:t>
      </w:r>
    </w:p>
    <w:p w:rsidR="00CE4484" w:rsidRPr="004826BA" w:rsidRDefault="00CE448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Выдающийся воспитатель года – </w:t>
      </w:r>
      <w:r w:rsidR="00F82796" w:rsidRPr="004826BA">
        <w:rPr>
          <w:sz w:val="22"/>
          <w:szCs w:val="22"/>
        </w:rPr>
        <w:t>2023</w:t>
      </w:r>
    </w:p>
    <w:p w:rsidR="00CE4484" w:rsidRPr="004826BA" w:rsidRDefault="00CE448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Выдающийся педагог, воспитывающий творческих учеников (детей, воспитанников)  – </w:t>
      </w:r>
      <w:r w:rsidR="00F82796" w:rsidRPr="004826BA">
        <w:rPr>
          <w:sz w:val="22"/>
          <w:szCs w:val="22"/>
        </w:rPr>
        <w:t>2023</w:t>
      </w:r>
    </w:p>
    <w:p w:rsidR="00CE4484" w:rsidRPr="004826BA" w:rsidRDefault="00CE448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Самый успешный классный руководитель, воплощающий сотрудничество – </w:t>
      </w:r>
      <w:r w:rsidR="00F82796" w:rsidRPr="004826BA">
        <w:rPr>
          <w:sz w:val="22"/>
          <w:szCs w:val="22"/>
        </w:rPr>
        <w:t>2023</w:t>
      </w:r>
    </w:p>
    <w:p w:rsidR="00CE4484" w:rsidRPr="004826BA" w:rsidRDefault="00CE448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Выдающийся педагог года, реализующий сотрудничество – </w:t>
      </w:r>
      <w:r w:rsidR="00F82796" w:rsidRPr="004826BA">
        <w:rPr>
          <w:sz w:val="22"/>
          <w:szCs w:val="22"/>
        </w:rPr>
        <w:t>2023</w:t>
      </w:r>
    </w:p>
    <w:p w:rsidR="00CE4484" w:rsidRPr="004826BA" w:rsidRDefault="00CE448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Самый классный классный  - </w:t>
      </w:r>
      <w:r w:rsidR="00F82796" w:rsidRPr="004826BA">
        <w:rPr>
          <w:sz w:val="22"/>
          <w:szCs w:val="22"/>
        </w:rPr>
        <w:t>2023</w:t>
      </w:r>
    </w:p>
    <w:p w:rsidR="00D357EA" w:rsidRPr="004826BA" w:rsidRDefault="00D357EA"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Лучший  сценарий воспитательного мероприятия</w:t>
      </w:r>
      <w:r w:rsidR="00CE4484" w:rsidRPr="004826BA">
        <w:rPr>
          <w:sz w:val="22"/>
          <w:szCs w:val="22"/>
        </w:rPr>
        <w:t xml:space="preserve"> </w:t>
      </w:r>
      <w:r w:rsidRPr="004826BA">
        <w:rPr>
          <w:sz w:val="22"/>
          <w:szCs w:val="22"/>
        </w:rPr>
        <w:t>-</w:t>
      </w:r>
      <w:r w:rsidR="00CE4484" w:rsidRPr="004826BA">
        <w:rPr>
          <w:sz w:val="22"/>
          <w:szCs w:val="22"/>
        </w:rPr>
        <w:t xml:space="preserve"> </w:t>
      </w:r>
      <w:r w:rsidR="00F82796" w:rsidRPr="004826BA">
        <w:rPr>
          <w:sz w:val="22"/>
          <w:szCs w:val="22"/>
        </w:rPr>
        <w:t>2023</w:t>
      </w:r>
    </w:p>
    <w:p w:rsidR="00D357EA" w:rsidRPr="004826BA" w:rsidRDefault="00D357EA"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Лучший сценарий родительского собрания-</w:t>
      </w:r>
      <w:r w:rsidR="00F82796" w:rsidRPr="004826BA">
        <w:rPr>
          <w:sz w:val="22"/>
          <w:szCs w:val="22"/>
        </w:rPr>
        <w:t>2023</w:t>
      </w:r>
    </w:p>
    <w:p w:rsidR="00D357EA" w:rsidRPr="004826BA" w:rsidRDefault="00D357EA"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Лучший сценарий праздников и мероприятий в детском саду, школе, семье</w:t>
      </w:r>
      <w:r w:rsidR="00CE4484" w:rsidRPr="004826BA">
        <w:rPr>
          <w:sz w:val="22"/>
          <w:szCs w:val="22"/>
        </w:rPr>
        <w:t xml:space="preserve"> </w:t>
      </w:r>
      <w:r w:rsidRPr="004826BA">
        <w:rPr>
          <w:sz w:val="22"/>
          <w:szCs w:val="22"/>
        </w:rPr>
        <w:t>-</w:t>
      </w:r>
      <w:r w:rsidR="00CE4484" w:rsidRPr="004826BA">
        <w:rPr>
          <w:sz w:val="22"/>
          <w:szCs w:val="22"/>
        </w:rPr>
        <w:t xml:space="preserve"> </w:t>
      </w:r>
      <w:r w:rsidR="00F82796" w:rsidRPr="004826BA">
        <w:rPr>
          <w:sz w:val="22"/>
          <w:szCs w:val="22"/>
        </w:rPr>
        <w:t>2023</w:t>
      </w:r>
    </w:p>
    <w:p w:rsidR="00D357EA" w:rsidRPr="004826BA" w:rsidRDefault="00D357EA"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Самое продуктивное занятие, реализующее учебное сотрудничество– </w:t>
      </w:r>
      <w:r w:rsidR="00F82796" w:rsidRPr="004826BA">
        <w:rPr>
          <w:sz w:val="22"/>
          <w:szCs w:val="22"/>
        </w:rPr>
        <w:t>2023</w:t>
      </w:r>
    </w:p>
    <w:p w:rsidR="00FA1114" w:rsidRPr="004826BA" w:rsidRDefault="00FA1114"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Лучшее воспитательное мероприятие</w:t>
      </w:r>
      <w:r w:rsidR="00CE4484" w:rsidRPr="004826BA">
        <w:rPr>
          <w:sz w:val="22"/>
          <w:szCs w:val="22"/>
        </w:rPr>
        <w:t xml:space="preserve"> </w:t>
      </w:r>
      <w:r w:rsidRPr="004826BA">
        <w:rPr>
          <w:sz w:val="22"/>
          <w:szCs w:val="22"/>
        </w:rPr>
        <w:t xml:space="preserve">– </w:t>
      </w:r>
      <w:r w:rsidR="00F82796" w:rsidRPr="004826BA">
        <w:rPr>
          <w:sz w:val="22"/>
          <w:szCs w:val="22"/>
        </w:rPr>
        <w:t>2023</w:t>
      </w:r>
      <w:r w:rsidRPr="004826BA">
        <w:rPr>
          <w:sz w:val="22"/>
          <w:szCs w:val="22"/>
        </w:rPr>
        <w:t xml:space="preserve"> </w:t>
      </w:r>
    </w:p>
    <w:p w:rsidR="00B86089" w:rsidRPr="004826BA" w:rsidRDefault="00D8074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Самое успешное внеклассное мероприятие</w:t>
      </w:r>
      <w:r w:rsidR="006C4EF0" w:rsidRPr="004826BA">
        <w:rPr>
          <w:sz w:val="22"/>
          <w:szCs w:val="22"/>
        </w:rPr>
        <w:t xml:space="preserve"> – </w:t>
      </w:r>
      <w:r w:rsidR="00F82796" w:rsidRPr="004826BA">
        <w:rPr>
          <w:sz w:val="22"/>
          <w:szCs w:val="22"/>
        </w:rPr>
        <w:t>2023</w:t>
      </w:r>
    </w:p>
    <w:p w:rsidR="00E51F33" w:rsidRPr="004826BA" w:rsidRDefault="00CA1C86" w:rsidP="007E2549">
      <w:pPr>
        <w:numPr>
          <w:ilvl w:val="0"/>
          <w:numId w:val="18"/>
        </w:numPr>
        <w:tabs>
          <w:tab w:val="left" w:pos="0"/>
          <w:tab w:val="left" w:pos="284"/>
          <w:tab w:val="left" w:pos="900"/>
        </w:tabs>
        <w:spacing w:line="192" w:lineRule="auto"/>
        <w:ind w:left="-142" w:firstLine="0"/>
        <w:jc w:val="both"/>
        <w:rPr>
          <w:sz w:val="22"/>
          <w:szCs w:val="22"/>
        </w:rPr>
      </w:pPr>
      <w:r w:rsidRPr="004826BA">
        <w:rPr>
          <w:sz w:val="22"/>
          <w:szCs w:val="22"/>
        </w:rPr>
        <w:t xml:space="preserve">Лучшая школьная газета – </w:t>
      </w:r>
      <w:r w:rsidR="00F82796" w:rsidRPr="004826BA">
        <w:rPr>
          <w:sz w:val="22"/>
          <w:szCs w:val="22"/>
        </w:rPr>
        <w:t>2023</w:t>
      </w:r>
    </w:p>
    <w:p w:rsidR="00CA1C86" w:rsidRPr="004826BA" w:rsidRDefault="00883700" w:rsidP="007E2549">
      <w:pPr>
        <w:tabs>
          <w:tab w:val="left" w:pos="0"/>
          <w:tab w:val="left" w:pos="284"/>
          <w:tab w:val="left" w:pos="900"/>
        </w:tabs>
        <w:spacing w:line="192" w:lineRule="auto"/>
        <w:ind w:left="-142"/>
        <w:jc w:val="both"/>
        <w:rPr>
          <w:sz w:val="22"/>
          <w:szCs w:val="22"/>
        </w:rPr>
      </w:pPr>
      <w:r w:rsidRPr="004826BA">
        <w:rPr>
          <w:sz w:val="22"/>
          <w:szCs w:val="22"/>
        </w:rPr>
        <w:t>•</w:t>
      </w:r>
      <w:r w:rsidRPr="004826BA">
        <w:rPr>
          <w:sz w:val="22"/>
          <w:szCs w:val="22"/>
        </w:rPr>
        <w:tab/>
        <w:t>Иное (по Вашему предложению)</w:t>
      </w:r>
    </w:p>
    <w:p w:rsidR="00D86BEA" w:rsidRPr="004826BA" w:rsidRDefault="00D86BEA" w:rsidP="007E2549">
      <w:pPr>
        <w:tabs>
          <w:tab w:val="left" w:pos="0"/>
          <w:tab w:val="left" w:pos="284"/>
          <w:tab w:val="left" w:pos="900"/>
        </w:tabs>
        <w:spacing w:line="192" w:lineRule="auto"/>
        <w:ind w:left="-142"/>
        <w:jc w:val="both"/>
        <w:rPr>
          <w:sz w:val="16"/>
          <w:szCs w:val="16"/>
        </w:rPr>
      </w:pPr>
    </w:p>
    <w:p w:rsidR="00E646AD" w:rsidRPr="004826BA" w:rsidRDefault="005E1601" w:rsidP="007E2549">
      <w:pPr>
        <w:tabs>
          <w:tab w:val="left" w:pos="0"/>
          <w:tab w:val="left" w:pos="284"/>
          <w:tab w:val="left" w:pos="900"/>
        </w:tabs>
        <w:spacing w:line="192" w:lineRule="auto"/>
        <w:ind w:left="-142"/>
        <w:jc w:val="both"/>
        <w:rPr>
          <w:b/>
          <w:i/>
          <w:sz w:val="22"/>
          <w:szCs w:val="22"/>
        </w:rPr>
      </w:pPr>
      <w:r w:rsidRPr="004826BA">
        <w:rPr>
          <w:b/>
          <w:i/>
          <w:sz w:val="22"/>
          <w:szCs w:val="22"/>
        </w:rPr>
        <w:lastRenderedPageBreak/>
        <w:t xml:space="preserve">6 </w:t>
      </w:r>
      <w:r w:rsidR="00E646AD" w:rsidRPr="004826BA">
        <w:rPr>
          <w:b/>
          <w:i/>
          <w:sz w:val="22"/>
          <w:szCs w:val="22"/>
        </w:rPr>
        <w:t>Оплата оргвзноса</w:t>
      </w:r>
    </w:p>
    <w:p w:rsidR="003118AE" w:rsidRPr="004826BA" w:rsidRDefault="003118AE" w:rsidP="007E2549">
      <w:pPr>
        <w:tabs>
          <w:tab w:val="left" w:pos="0"/>
          <w:tab w:val="left" w:pos="284"/>
          <w:tab w:val="left" w:pos="900"/>
        </w:tabs>
        <w:spacing w:line="192" w:lineRule="auto"/>
        <w:ind w:left="-142"/>
        <w:jc w:val="both"/>
        <w:rPr>
          <w:b/>
          <w:spacing w:val="-6"/>
          <w:sz w:val="22"/>
          <w:szCs w:val="22"/>
        </w:rPr>
      </w:pPr>
      <w:r w:rsidRPr="004826BA">
        <w:rPr>
          <w:b/>
          <w:sz w:val="22"/>
          <w:szCs w:val="22"/>
        </w:rPr>
        <w:t xml:space="preserve">Оргвзнос </w:t>
      </w:r>
      <w:r w:rsidRPr="004826BA">
        <w:rPr>
          <w:b/>
          <w:spacing w:val="-6"/>
          <w:sz w:val="22"/>
          <w:szCs w:val="22"/>
        </w:rPr>
        <w:t>участников - детей, воспитанников, учеников детских коллективов</w:t>
      </w:r>
      <w:r w:rsidR="00ED697F" w:rsidRPr="004826BA">
        <w:rPr>
          <w:b/>
          <w:spacing w:val="-6"/>
          <w:sz w:val="22"/>
          <w:szCs w:val="22"/>
        </w:rPr>
        <w:t>,</w:t>
      </w:r>
      <w:r w:rsidR="001142C6" w:rsidRPr="004826BA">
        <w:rPr>
          <w:b/>
          <w:spacing w:val="-6"/>
          <w:sz w:val="22"/>
          <w:szCs w:val="22"/>
        </w:rPr>
        <w:t xml:space="preserve"> </w:t>
      </w:r>
      <w:r w:rsidR="00ED697F" w:rsidRPr="004826BA">
        <w:rPr>
          <w:b/>
          <w:spacing w:val="-6"/>
          <w:sz w:val="22"/>
          <w:szCs w:val="22"/>
        </w:rPr>
        <w:t>учащихся, студентов</w:t>
      </w:r>
    </w:p>
    <w:p w:rsidR="003118AE" w:rsidRPr="004826BA" w:rsidRDefault="003118AE" w:rsidP="007E2549">
      <w:pPr>
        <w:tabs>
          <w:tab w:val="left" w:pos="0"/>
          <w:tab w:val="left" w:pos="284"/>
          <w:tab w:val="left" w:pos="900"/>
        </w:tabs>
        <w:spacing w:line="192" w:lineRule="auto"/>
        <w:ind w:left="-142"/>
        <w:jc w:val="both"/>
        <w:rPr>
          <w:sz w:val="22"/>
          <w:szCs w:val="22"/>
        </w:rPr>
      </w:pPr>
      <w:r w:rsidRPr="004826BA">
        <w:rPr>
          <w:sz w:val="22"/>
          <w:szCs w:val="22"/>
        </w:rPr>
        <w:t>Оргвзнос для конкурсн</w:t>
      </w:r>
      <w:r w:rsidR="00941515" w:rsidRPr="004826BA">
        <w:rPr>
          <w:sz w:val="22"/>
          <w:szCs w:val="22"/>
        </w:rPr>
        <w:t>ой</w:t>
      </w:r>
      <w:r w:rsidRPr="004826BA">
        <w:rPr>
          <w:sz w:val="22"/>
          <w:szCs w:val="22"/>
        </w:rPr>
        <w:t xml:space="preserve"> работ</w:t>
      </w:r>
      <w:r w:rsidR="00941515" w:rsidRPr="004826BA">
        <w:rPr>
          <w:sz w:val="22"/>
          <w:szCs w:val="22"/>
        </w:rPr>
        <w:t>ы</w:t>
      </w:r>
      <w:r w:rsidRPr="004826BA">
        <w:rPr>
          <w:sz w:val="22"/>
          <w:szCs w:val="22"/>
        </w:rPr>
        <w:t xml:space="preserve"> с одним ребенком</w:t>
      </w:r>
      <w:r w:rsidRPr="004826BA">
        <w:rPr>
          <w:spacing w:val="-6"/>
          <w:sz w:val="22"/>
          <w:szCs w:val="22"/>
        </w:rPr>
        <w:t xml:space="preserve"> составляет </w:t>
      </w:r>
      <w:r w:rsidRPr="004826BA">
        <w:rPr>
          <w:sz w:val="22"/>
          <w:szCs w:val="22"/>
        </w:rPr>
        <w:t xml:space="preserve"> </w:t>
      </w:r>
      <w:r w:rsidR="00BC35E4" w:rsidRPr="004826BA">
        <w:rPr>
          <w:sz w:val="22"/>
          <w:szCs w:val="22"/>
        </w:rPr>
        <w:t>9</w:t>
      </w:r>
      <w:r w:rsidRPr="004826BA">
        <w:rPr>
          <w:sz w:val="22"/>
          <w:szCs w:val="22"/>
        </w:rPr>
        <w:t xml:space="preserve">00 рублей. </w:t>
      </w:r>
    </w:p>
    <w:p w:rsidR="003118AE" w:rsidRPr="004826BA" w:rsidRDefault="003118AE" w:rsidP="007E2549">
      <w:pPr>
        <w:numPr>
          <w:ilvl w:val="0"/>
          <w:numId w:val="40"/>
        </w:numPr>
        <w:tabs>
          <w:tab w:val="left" w:pos="0"/>
          <w:tab w:val="left" w:pos="284"/>
        </w:tabs>
        <w:spacing w:line="192" w:lineRule="auto"/>
        <w:ind w:left="-142" w:firstLine="0"/>
        <w:jc w:val="both"/>
        <w:rPr>
          <w:sz w:val="22"/>
          <w:szCs w:val="22"/>
        </w:rPr>
      </w:pPr>
      <w:r w:rsidRPr="004826BA">
        <w:rPr>
          <w:sz w:val="22"/>
          <w:szCs w:val="22"/>
        </w:rPr>
        <w:t xml:space="preserve">В случае коллективной работы ребенка (учащегося, воспитанника) к оргвзносу </w:t>
      </w:r>
      <w:r w:rsidR="00BC35E4" w:rsidRPr="004826BA">
        <w:rPr>
          <w:sz w:val="22"/>
          <w:szCs w:val="22"/>
        </w:rPr>
        <w:t>8</w:t>
      </w:r>
      <w:r w:rsidRPr="004826BA">
        <w:rPr>
          <w:sz w:val="22"/>
          <w:szCs w:val="22"/>
        </w:rPr>
        <w:t xml:space="preserve">00 рублей добавляется 100 рублей за каждого участника. </w:t>
      </w:r>
      <w:r w:rsidR="00412760" w:rsidRPr="004826BA">
        <w:rPr>
          <w:sz w:val="22"/>
          <w:szCs w:val="22"/>
        </w:rPr>
        <w:t>Один Диплом или Награда выдаются всему коллективу (соавторов может быть не более 10 человек.)</w:t>
      </w:r>
    </w:p>
    <w:p w:rsidR="003118AE" w:rsidRPr="004826BA" w:rsidRDefault="003118AE" w:rsidP="007E2549">
      <w:pPr>
        <w:tabs>
          <w:tab w:val="left" w:pos="0"/>
          <w:tab w:val="left" w:pos="284"/>
        </w:tabs>
        <w:spacing w:line="192" w:lineRule="auto"/>
        <w:ind w:left="-142"/>
        <w:jc w:val="both"/>
        <w:rPr>
          <w:b/>
          <w:spacing w:val="-6"/>
          <w:sz w:val="22"/>
          <w:szCs w:val="22"/>
        </w:rPr>
      </w:pPr>
      <w:r w:rsidRPr="004826BA">
        <w:rPr>
          <w:b/>
          <w:sz w:val="22"/>
          <w:szCs w:val="22"/>
        </w:rPr>
        <w:t>Оргвзнос участников - взрослого, авторского</w:t>
      </w:r>
      <w:r w:rsidRPr="004826BA">
        <w:rPr>
          <w:b/>
          <w:spacing w:val="-6"/>
          <w:sz w:val="22"/>
          <w:szCs w:val="22"/>
        </w:rPr>
        <w:t xml:space="preserve"> коллектива, образовательной организации</w:t>
      </w:r>
    </w:p>
    <w:p w:rsidR="00E646AD" w:rsidRPr="004826BA" w:rsidRDefault="00E646AD" w:rsidP="007E2549">
      <w:pPr>
        <w:tabs>
          <w:tab w:val="left" w:pos="0"/>
          <w:tab w:val="left" w:pos="284"/>
          <w:tab w:val="left" w:pos="900"/>
        </w:tabs>
        <w:spacing w:line="192" w:lineRule="auto"/>
        <w:ind w:left="-142"/>
        <w:jc w:val="both"/>
        <w:rPr>
          <w:sz w:val="22"/>
          <w:szCs w:val="22"/>
        </w:rPr>
      </w:pPr>
      <w:r w:rsidRPr="004826BA">
        <w:rPr>
          <w:sz w:val="22"/>
          <w:szCs w:val="22"/>
        </w:rPr>
        <w:t>Оргвзнос для конкурсных работ с одним автором, впервые участвующ</w:t>
      </w:r>
      <w:r w:rsidR="00941515" w:rsidRPr="004826BA">
        <w:rPr>
          <w:sz w:val="22"/>
          <w:szCs w:val="22"/>
        </w:rPr>
        <w:t>им</w:t>
      </w:r>
      <w:r w:rsidRPr="004826BA">
        <w:rPr>
          <w:sz w:val="22"/>
          <w:szCs w:val="22"/>
        </w:rPr>
        <w:t xml:space="preserve"> в конкурсе, составляет  2900 рублей.</w:t>
      </w:r>
    </w:p>
    <w:p w:rsidR="00E646AD" w:rsidRPr="004826BA" w:rsidRDefault="00E646AD" w:rsidP="007E2549">
      <w:pPr>
        <w:tabs>
          <w:tab w:val="left" w:pos="0"/>
          <w:tab w:val="left" w:pos="284"/>
          <w:tab w:val="left" w:pos="900"/>
        </w:tabs>
        <w:spacing w:line="192" w:lineRule="auto"/>
        <w:ind w:left="-142"/>
        <w:jc w:val="both"/>
        <w:rPr>
          <w:b/>
          <w:sz w:val="22"/>
          <w:szCs w:val="22"/>
        </w:rPr>
      </w:pPr>
      <w:r w:rsidRPr="004826BA">
        <w:rPr>
          <w:b/>
          <w:sz w:val="22"/>
          <w:szCs w:val="22"/>
        </w:rPr>
        <w:t>Снижающий коэффициент для постоянных участников</w:t>
      </w:r>
      <w:r w:rsidR="00941515" w:rsidRPr="004826BA">
        <w:rPr>
          <w:b/>
          <w:sz w:val="22"/>
          <w:szCs w:val="22"/>
        </w:rPr>
        <w:t>.**</w:t>
      </w:r>
      <w:r w:rsidRPr="004826BA">
        <w:rPr>
          <w:b/>
          <w:sz w:val="22"/>
          <w:szCs w:val="22"/>
        </w:rPr>
        <w:t xml:space="preserve"> </w:t>
      </w:r>
    </w:p>
    <w:p w:rsidR="00E646AD" w:rsidRPr="004826BA" w:rsidRDefault="00E646AD" w:rsidP="007E2549">
      <w:pPr>
        <w:tabs>
          <w:tab w:val="left" w:pos="0"/>
          <w:tab w:val="left" w:pos="284"/>
          <w:tab w:val="left" w:pos="900"/>
        </w:tabs>
        <w:spacing w:line="192" w:lineRule="auto"/>
        <w:ind w:left="-142"/>
        <w:jc w:val="both"/>
        <w:rPr>
          <w:sz w:val="22"/>
          <w:szCs w:val="22"/>
        </w:rPr>
      </w:pPr>
      <w:r w:rsidRPr="004826BA">
        <w:rPr>
          <w:sz w:val="22"/>
          <w:szCs w:val="22"/>
        </w:rPr>
        <w:t>Для постоянных участников конкурсов (учитывается только участие в конкурсах, проводимых Издательским домом «Инновации и эксперимент в образовании», начиная с 2011 года) вводится система скидок: оргвзнос за участие в конкурсе рассчитывается:</w:t>
      </w:r>
    </w:p>
    <w:p w:rsidR="00E646AD" w:rsidRPr="004826BA" w:rsidRDefault="00E646AD" w:rsidP="007E2549">
      <w:pPr>
        <w:tabs>
          <w:tab w:val="left" w:pos="0"/>
          <w:tab w:val="left" w:pos="284"/>
          <w:tab w:val="left" w:pos="900"/>
        </w:tabs>
        <w:spacing w:line="192" w:lineRule="auto"/>
        <w:ind w:left="-142"/>
        <w:jc w:val="both"/>
        <w:rPr>
          <w:sz w:val="22"/>
          <w:szCs w:val="22"/>
        </w:rPr>
      </w:pPr>
      <w:r w:rsidRPr="004826BA">
        <w:rPr>
          <w:sz w:val="22"/>
          <w:szCs w:val="22"/>
        </w:rPr>
        <w:t>1-й раз полная оплата оргвзноса 2900 рублей,</w:t>
      </w:r>
    </w:p>
    <w:p w:rsidR="00E646AD" w:rsidRPr="004826BA" w:rsidRDefault="00E646AD" w:rsidP="007E2549">
      <w:pPr>
        <w:tabs>
          <w:tab w:val="left" w:pos="0"/>
          <w:tab w:val="left" w:pos="284"/>
          <w:tab w:val="left" w:pos="900"/>
        </w:tabs>
        <w:spacing w:line="192" w:lineRule="auto"/>
        <w:ind w:left="-142"/>
        <w:jc w:val="both"/>
        <w:rPr>
          <w:sz w:val="22"/>
          <w:szCs w:val="22"/>
        </w:rPr>
      </w:pPr>
      <w:r w:rsidRPr="004826BA">
        <w:rPr>
          <w:sz w:val="22"/>
          <w:szCs w:val="22"/>
        </w:rPr>
        <w:t>2-й раз – оплата оргвзноса составляет 2600 рублей</w:t>
      </w:r>
    </w:p>
    <w:p w:rsidR="001406F8" w:rsidRPr="004826BA" w:rsidRDefault="001406F8" w:rsidP="007E2549">
      <w:pPr>
        <w:tabs>
          <w:tab w:val="left" w:pos="0"/>
          <w:tab w:val="left" w:pos="284"/>
          <w:tab w:val="left" w:pos="900"/>
        </w:tabs>
        <w:spacing w:line="192" w:lineRule="auto"/>
        <w:ind w:left="-142"/>
        <w:jc w:val="both"/>
        <w:rPr>
          <w:sz w:val="22"/>
          <w:szCs w:val="22"/>
        </w:rPr>
      </w:pPr>
      <w:r w:rsidRPr="004826BA">
        <w:rPr>
          <w:sz w:val="22"/>
          <w:szCs w:val="22"/>
        </w:rPr>
        <w:t>3-й раз – оплата оргвзноса составляет 2300 рублей</w:t>
      </w:r>
    </w:p>
    <w:p w:rsidR="001406F8" w:rsidRPr="004826BA" w:rsidRDefault="001406F8" w:rsidP="007E2549">
      <w:pPr>
        <w:tabs>
          <w:tab w:val="left" w:pos="0"/>
          <w:tab w:val="left" w:pos="284"/>
          <w:tab w:val="left" w:pos="900"/>
        </w:tabs>
        <w:spacing w:line="192" w:lineRule="auto"/>
        <w:ind w:left="-142"/>
        <w:jc w:val="both"/>
        <w:rPr>
          <w:sz w:val="22"/>
          <w:szCs w:val="22"/>
        </w:rPr>
      </w:pPr>
      <w:r w:rsidRPr="004826BA">
        <w:rPr>
          <w:sz w:val="22"/>
          <w:szCs w:val="22"/>
        </w:rPr>
        <w:t>4-й раз – оплата оргвзноса составляет 2000 рублей</w:t>
      </w:r>
    </w:p>
    <w:p w:rsidR="00E646AD" w:rsidRPr="004826BA" w:rsidRDefault="00E646AD" w:rsidP="007E2549">
      <w:pPr>
        <w:tabs>
          <w:tab w:val="left" w:pos="0"/>
          <w:tab w:val="left" w:pos="284"/>
          <w:tab w:val="left" w:pos="900"/>
        </w:tabs>
        <w:spacing w:line="192" w:lineRule="auto"/>
        <w:ind w:left="-142"/>
        <w:jc w:val="both"/>
        <w:rPr>
          <w:b/>
          <w:sz w:val="22"/>
          <w:szCs w:val="22"/>
        </w:rPr>
      </w:pPr>
      <w:r w:rsidRPr="004826BA">
        <w:rPr>
          <w:sz w:val="22"/>
          <w:szCs w:val="22"/>
        </w:rPr>
        <w:t xml:space="preserve">Начиная с </w:t>
      </w:r>
      <w:r w:rsidR="001406F8" w:rsidRPr="004826BA">
        <w:rPr>
          <w:sz w:val="22"/>
          <w:szCs w:val="22"/>
        </w:rPr>
        <w:t>5</w:t>
      </w:r>
      <w:r w:rsidRPr="004826BA">
        <w:rPr>
          <w:sz w:val="22"/>
          <w:szCs w:val="22"/>
        </w:rPr>
        <w:t xml:space="preserve">-го участия в конкурсах и во всех последующих оплата оргвзноса составляет </w:t>
      </w:r>
      <w:r w:rsidR="001406F8" w:rsidRPr="004826BA">
        <w:rPr>
          <w:sz w:val="22"/>
          <w:szCs w:val="22"/>
        </w:rPr>
        <w:t>1700</w:t>
      </w:r>
      <w:r w:rsidRPr="004826BA">
        <w:rPr>
          <w:sz w:val="22"/>
          <w:szCs w:val="22"/>
        </w:rPr>
        <w:t xml:space="preserve"> рублей</w:t>
      </w:r>
      <w:r w:rsidRPr="004826BA">
        <w:rPr>
          <w:b/>
          <w:sz w:val="22"/>
          <w:szCs w:val="22"/>
        </w:rPr>
        <w:t>.</w:t>
      </w:r>
    </w:p>
    <w:p w:rsidR="00B92AB4" w:rsidRPr="004826BA" w:rsidRDefault="00B92AB4" w:rsidP="007E2549">
      <w:pPr>
        <w:tabs>
          <w:tab w:val="left" w:pos="0"/>
          <w:tab w:val="left" w:pos="284"/>
          <w:tab w:val="left" w:pos="900"/>
        </w:tabs>
        <w:spacing w:line="192" w:lineRule="auto"/>
        <w:ind w:left="-142"/>
        <w:jc w:val="both"/>
        <w:rPr>
          <w:b/>
          <w:sz w:val="16"/>
          <w:szCs w:val="16"/>
        </w:rPr>
      </w:pPr>
    </w:p>
    <w:p w:rsidR="00E646AD" w:rsidRPr="004826BA" w:rsidRDefault="00E646AD" w:rsidP="007E2549">
      <w:pPr>
        <w:tabs>
          <w:tab w:val="left" w:pos="0"/>
          <w:tab w:val="left" w:pos="284"/>
          <w:tab w:val="left" w:pos="900"/>
        </w:tabs>
        <w:spacing w:line="192" w:lineRule="auto"/>
        <w:ind w:left="-142"/>
        <w:jc w:val="both"/>
        <w:rPr>
          <w:b/>
          <w:sz w:val="22"/>
          <w:szCs w:val="22"/>
        </w:rPr>
      </w:pPr>
      <w:r w:rsidRPr="004826BA">
        <w:rPr>
          <w:b/>
          <w:sz w:val="22"/>
          <w:szCs w:val="22"/>
        </w:rPr>
        <w:t>Снижающий коэффициент для авторских коллективов</w:t>
      </w:r>
      <w:r w:rsidR="00941515" w:rsidRPr="004826BA">
        <w:rPr>
          <w:b/>
          <w:sz w:val="22"/>
          <w:szCs w:val="22"/>
        </w:rPr>
        <w:t>*</w:t>
      </w:r>
    </w:p>
    <w:p w:rsidR="00E646AD" w:rsidRPr="004826BA" w:rsidRDefault="00E646AD" w:rsidP="007E2549">
      <w:pPr>
        <w:tabs>
          <w:tab w:val="left" w:pos="0"/>
          <w:tab w:val="left" w:pos="284"/>
          <w:tab w:val="left" w:pos="900"/>
        </w:tabs>
        <w:spacing w:line="192" w:lineRule="auto"/>
        <w:ind w:left="-142"/>
        <w:jc w:val="both"/>
        <w:rPr>
          <w:sz w:val="22"/>
          <w:szCs w:val="22"/>
        </w:rPr>
      </w:pPr>
      <w:r w:rsidRPr="004826BA">
        <w:rPr>
          <w:sz w:val="22"/>
          <w:szCs w:val="22"/>
        </w:rPr>
        <w:t xml:space="preserve">В случае коллективных заявок, оплата рассчитывается по снижающему коэффициенту. В случае если конкурсная работа является коллективной и имеет более одного автора, оплата осуществляется следующим образом: оргвзнос составляет </w:t>
      </w:r>
      <w:r w:rsidR="006962F8" w:rsidRPr="004826BA">
        <w:rPr>
          <w:sz w:val="22"/>
          <w:szCs w:val="22"/>
        </w:rPr>
        <w:t>2</w:t>
      </w:r>
      <w:r w:rsidR="00BC35E4" w:rsidRPr="004826BA">
        <w:rPr>
          <w:sz w:val="22"/>
          <w:szCs w:val="22"/>
        </w:rPr>
        <w:t>8</w:t>
      </w:r>
      <w:r w:rsidR="006962F8" w:rsidRPr="004826BA">
        <w:rPr>
          <w:sz w:val="22"/>
          <w:szCs w:val="22"/>
        </w:rPr>
        <w:t xml:space="preserve">00 рублей и дополнительно </w:t>
      </w:r>
      <w:r w:rsidR="0026634A" w:rsidRPr="004826BA">
        <w:rPr>
          <w:sz w:val="22"/>
          <w:szCs w:val="22"/>
        </w:rPr>
        <w:t>3</w:t>
      </w:r>
      <w:r w:rsidR="006962F8" w:rsidRPr="004826BA">
        <w:rPr>
          <w:sz w:val="22"/>
          <w:szCs w:val="22"/>
        </w:rPr>
        <w:t>00 рублей за каждого участника авторского коллектива</w:t>
      </w:r>
      <w:r w:rsidRPr="004826BA">
        <w:rPr>
          <w:sz w:val="22"/>
          <w:szCs w:val="22"/>
        </w:rPr>
        <w:t>. Один Диплом или Награда выдаются всему коллективу (соавторов может быть не более 10 человек.)</w:t>
      </w:r>
    </w:p>
    <w:p w:rsidR="000D50B8" w:rsidRPr="004826BA" w:rsidRDefault="000D50B8" w:rsidP="007E2549">
      <w:pPr>
        <w:tabs>
          <w:tab w:val="left" w:pos="0"/>
          <w:tab w:val="left" w:pos="284"/>
          <w:tab w:val="left" w:pos="900"/>
        </w:tabs>
        <w:spacing w:line="192" w:lineRule="auto"/>
        <w:ind w:left="-142"/>
        <w:jc w:val="both"/>
        <w:rPr>
          <w:sz w:val="22"/>
          <w:szCs w:val="22"/>
        </w:rPr>
      </w:pPr>
      <w:r w:rsidRPr="004826BA">
        <w:rPr>
          <w:sz w:val="22"/>
          <w:szCs w:val="22"/>
        </w:rPr>
        <w:t>В случае если педагог (воспитатель, учитель, О</w:t>
      </w:r>
      <w:r w:rsidR="00333F90" w:rsidRPr="004826BA">
        <w:rPr>
          <w:sz w:val="22"/>
          <w:szCs w:val="22"/>
        </w:rPr>
        <w:t>О</w:t>
      </w:r>
      <w:r w:rsidRPr="004826BA">
        <w:rPr>
          <w:sz w:val="22"/>
          <w:szCs w:val="22"/>
        </w:rPr>
        <w:t xml:space="preserve">) представляют на Конкурс несколько оплаченных работ участников (детей, учащихся, воспитанников), то за каждого участника идет снижение оплаты оргвзноса руководителя – по </w:t>
      </w:r>
      <w:r w:rsidR="00C73E5E" w:rsidRPr="004826BA">
        <w:rPr>
          <w:sz w:val="22"/>
          <w:szCs w:val="22"/>
        </w:rPr>
        <w:t>3</w:t>
      </w:r>
      <w:r w:rsidRPr="004826BA">
        <w:rPr>
          <w:sz w:val="22"/>
          <w:szCs w:val="22"/>
        </w:rPr>
        <w:t>00 рублей за каждого участника (ребенка, ученика, воспитанника). Если педагог (воспитатель, учитель, О</w:t>
      </w:r>
      <w:r w:rsidR="004D7A33" w:rsidRPr="004826BA">
        <w:rPr>
          <w:sz w:val="22"/>
          <w:szCs w:val="22"/>
        </w:rPr>
        <w:t>О</w:t>
      </w:r>
      <w:r w:rsidRPr="004826BA">
        <w:rPr>
          <w:sz w:val="22"/>
          <w:szCs w:val="22"/>
        </w:rPr>
        <w:t xml:space="preserve">) представляют </w:t>
      </w:r>
      <w:r w:rsidR="00C73E5E" w:rsidRPr="004826BA">
        <w:rPr>
          <w:sz w:val="22"/>
          <w:szCs w:val="22"/>
        </w:rPr>
        <w:t>10</w:t>
      </w:r>
      <w:r w:rsidRPr="004826BA">
        <w:rPr>
          <w:sz w:val="22"/>
          <w:szCs w:val="22"/>
        </w:rPr>
        <w:t xml:space="preserve"> и более человек, то участие руководителя будет без оплаты и при желании может быть представлено только работами детей.</w:t>
      </w:r>
    </w:p>
    <w:p w:rsidR="000D50B8" w:rsidRPr="004826BA" w:rsidRDefault="000D50B8" w:rsidP="007E2549">
      <w:pPr>
        <w:tabs>
          <w:tab w:val="left" w:pos="0"/>
          <w:tab w:val="left" w:pos="284"/>
          <w:tab w:val="left" w:pos="900"/>
        </w:tabs>
        <w:spacing w:line="192" w:lineRule="auto"/>
        <w:ind w:left="-142"/>
        <w:jc w:val="both"/>
        <w:rPr>
          <w:sz w:val="22"/>
          <w:szCs w:val="22"/>
        </w:rPr>
      </w:pPr>
      <w:r w:rsidRPr="004826BA">
        <w:rPr>
          <w:sz w:val="22"/>
          <w:szCs w:val="22"/>
        </w:rPr>
        <w:t>В случае если педагог (учитель, воспитатель) имеет несколько сертифицированных учеников – участников и (или) победителей Конкурсов городского, регионального, международного уровня, он может (вместо описания опыта) представить их дипломы (сертификаты). За участие педагога в конкурсе оплачивается оргвзнос 2</w:t>
      </w:r>
      <w:r w:rsidR="00F14445" w:rsidRPr="004826BA">
        <w:rPr>
          <w:sz w:val="22"/>
          <w:szCs w:val="22"/>
        </w:rPr>
        <w:t>9</w:t>
      </w:r>
      <w:r w:rsidRPr="004826BA">
        <w:rPr>
          <w:sz w:val="22"/>
          <w:szCs w:val="22"/>
        </w:rPr>
        <w:t xml:space="preserve">00 рублей. </w:t>
      </w:r>
    </w:p>
    <w:p w:rsidR="00B2019D" w:rsidRPr="004826BA" w:rsidRDefault="00200112" w:rsidP="007E2549">
      <w:pPr>
        <w:tabs>
          <w:tab w:val="left" w:pos="0"/>
          <w:tab w:val="left" w:pos="284"/>
          <w:tab w:val="left" w:pos="900"/>
        </w:tabs>
        <w:spacing w:line="192" w:lineRule="auto"/>
        <w:ind w:left="-142"/>
        <w:jc w:val="both"/>
        <w:rPr>
          <w:sz w:val="22"/>
          <w:szCs w:val="22"/>
        </w:rPr>
      </w:pPr>
      <w:r w:rsidRPr="004826BA">
        <w:rPr>
          <w:sz w:val="22"/>
          <w:szCs w:val="22"/>
        </w:rPr>
        <w:t xml:space="preserve">Взносы от проведения Конкурса направляются на экспертизу разработок участников, награды победителям, организационные расходы, почтовые расходы, </w:t>
      </w:r>
      <w:r w:rsidR="00FE5A58" w:rsidRPr="004826BA">
        <w:rPr>
          <w:sz w:val="22"/>
          <w:szCs w:val="22"/>
        </w:rPr>
        <w:t>типографские расходы</w:t>
      </w:r>
      <w:r w:rsidR="006440EB" w:rsidRPr="004826BA">
        <w:rPr>
          <w:sz w:val="22"/>
          <w:szCs w:val="22"/>
        </w:rPr>
        <w:t xml:space="preserve">, </w:t>
      </w:r>
      <w:r w:rsidRPr="004826BA">
        <w:rPr>
          <w:sz w:val="22"/>
          <w:szCs w:val="22"/>
        </w:rPr>
        <w:t>рекламу.</w:t>
      </w:r>
    </w:p>
    <w:p w:rsidR="00B92AB4" w:rsidRPr="004826BA" w:rsidRDefault="00B92AB4" w:rsidP="007E2549">
      <w:pPr>
        <w:tabs>
          <w:tab w:val="left" w:pos="0"/>
          <w:tab w:val="left" w:pos="284"/>
          <w:tab w:val="left" w:pos="900"/>
        </w:tabs>
        <w:spacing w:line="192" w:lineRule="auto"/>
        <w:ind w:left="-142"/>
        <w:jc w:val="both"/>
        <w:rPr>
          <w:sz w:val="16"/>
          <w:szCs w:val="16"/>
        </w:rPr>
      </w:pPr>
    </w:p>
    <w:p w:rsidR="007A30AC" w:rsidRPr="004826BA" w:rsidRDefault="00200112" w:rsidP="007E2549">
      <w:pPr>
        <w:tabs>
          <w:tab w:val="left" w:pos="0"/>
          <w:tab w:val="left" w:pos="284"/>
        </w:tabs>
        <w:spacing w:line="192" w:lineRule="auto"/>
        <w:ind w:left="-142"/>
        <w:jc w:val="both"/>
        <w:rPr>
          <w:b/>
          <w:i/>
          <w:sz w:val="22"/>
          <w:szCs w:val="22"/>
        </w:rPr>
      </w:pPr>
      <w:r w:rsidRPr="004826BA">
        <w:rPr>
          <w:b/>
          <w:sz w:val="22"/>
          <w:szCs w:val="22"/>
        </w:rPr>
        <w:t>7</w:t>
      </w:r>
      <w:r w:rsidR="006710FB" w:rsidRPr="004826BA">
        <w:rPr>
          <w:b/>
          <w:sz w:val="22"/>
          <w:szCs w:val="22"/>
        </w:rPr>
        <w:t xml:space="preserve">. </w:t>
      </w:r>
      <w:r w:rsidR="007A30AC" w:rsidRPr="004826BA">
        <w:rPr>
          <w:b/>
          <w:i/>
          <w:sz w:val="22"/>
          <w:szCs w:val="22"/>
        </w:rPr>
        <w:t>Необходимые документы</w:t>
      </w:r>
    </w:p>
    <w:p w:rsidR="007A30AC" w:rsidRPr="004826BA" w:rsidRDefault="008E5A5E" w:rsidP="007E2549">
      <w:pPr>
        <w:tabs>
          <w:tab w:val="left" w:pos="0"/>
          <w:tab w:val="left" w:pos="284"/>
        </w:tabs>
        <w:spacing w:line="192" w:lineRule="auto"/>
        <w:ind w:left="-142"/>
        <w:jc w:val="both"/>
        <w:rPr>
          <w:sz w:val="22"/>
          <w:szCs w:val="22"/>
        </w:rPr>
      </w:pPr>
      <w:r w:rsidRPr="004826BA">
        <w:rPr>
          <w:sz w:val="22"/>
          <w:szCs w:val="22"/>
        </w:rPr>
        <w:tab/>
      </w:r>
      <w:r w:rsidRPr="004826BA">
        <w:rPr>
          <w:sz w:val="22"/>
          <w:szCs w:val="22"/>
        </w:rPr>
        <w:tab/>
      </w:r>
      <w:r w:rsidR="007A30AC" w:rsidRPr="004826BA">
        <w:rPr>
          <w:sz w:val="22"/>
          <w:szCs w:val="22"/>
        </w:rPr>
        <w:t>Для участия в</w:t>
      </w:r>
      <w:r w:rsidR="00F74C0C" w:rsidRPr="004826BA">
        <w:rPr>
          <w:sz w:val="22"/>
          <w:szCs w:val="22"/>
        </w:rPr>
        <w:t>о</w:t>
      </w:r>
      <w:r w:rsidR="007A30AC" w:rsidRPr="004826BA">
        <w:rPr>
          <w:sz w:val="22"/>
          <w:szCs w:val="22"/>
        </w:rPr>
        <w:t xml:space="preserve"> </w:t>
      </w:r>
      <w:r w:rsidR="002F33FB" w:rsidRPr="004826BA">
        <w:rPr>
          <w:sz w:val="22"/>
          <w:szCs w:val="22"/>
        </w:rPr>
        <w:t>В</w:t>
      </w:r>
      <w:r w:rsidR="007A30AC" w:rsidRPr="004826BA">
        <w:rPr>
          <w:sz w:val="22"/>
          <w:szCs w:val="22"/>
        </w:rPr>
        <w:t xml:space="preserve">сероссийском </w:t>
      </w:r>
      <w:r w:rsidR="002F33FB" w:rsidRPr="004826BA">
        <w:rPr>
          <w:sz w:val="22"/>
          <w:szCs w:val="22"/>
        </w:rPr>
        <w:t>К</w:t>
      </w:r>
      <w:r w:rsidR="007A30AC" w:rsidRPr="004826BA">
        <w:rPr>
          <w:sz w:val="22"/>
          <w:szCs w:val="22"/>
        </w:rPr>
        <w:t xml:space="preserve">онкурсе необходимо в адрес оргкомитета </w:t>
      </w:r>
      <w:r w:rsidR="00F74C0C" w:rsidRPr="004826BA">
        <w:rPr>
          <w:sz w:val="22"/>
          <w:szCs w:val="22"/>
        </w:rPr>
        <w:t xml:space="preserve">по E-mail: </w:t>
      </w:r>
      <w:hyperlink r:id="rId8" w:history="1">
        <w:r w:rsidR="00F74C0C" w:rsidRPr="004826BA">
          <w:rPr>
            <w:rStyle w:val="a3"/>
            <w:sz w:val="22"/>
            <w:szCs w:val="22"/>
          </w:rPr>
          <w:t>ludmila-den2011@yandex.ru</w:t>
        </w:r>
      </w:hyperlink>
      <w:r w:rsidR="00F74C0C" w:rsidRPr="004826BA">
        <w:rPr>
          <w:sz w:val="22"/>
          <w:szCs w:val="22"/>
        </w:rPr>
        <w:t xml:space="preserve"> </w:t>
      </w:r>
      <w:r w:rsidR="007A30AC" w:rsidRPr="004826BA">
        <w:rPr>
          <w:sz w:val="22"/>
          <w:szCs w:val="22"/>
        </w:rPr>
        <w:t>направить:</w:t>
      </w:r>
    </w:p>
    <w:p w:rsidR="007A30AC" w:rsidRPr="004826BA" w:rsidRDefault="007A30AC" w:rsidP="007E2549">
      <w:pPr>
        <w:numPr>
          <w:ilvl w:val="0"/>
          <w:numId w:val="46"/>
        </w:numPr>
        <w:tabs>
          <w:tab w:val="left" w:pos="0"/>
          <w:tab w:val="left" w:pos="142"/>
        </w:tabs>
        <w:spacing w:line="192" w:lineRule="auto"/>
        <w:ind w:left="-142" w:firstLine="0"/>
        <w:jc w:val="both"/>
        <w:rPr>
          <w:sz w:val="22"/>
          <w:szCs w:val="22"/>
        </w:rPr>
      </w:pPr>
      <w:r w:rsidRPr="004826BA">
        <w:rPr>
          <w:b/>
          <w:sz w:val="22"/>
          <w:szCs w:val="22"/>
        </w:rPr>
        <w:t xml:space="preserve">Заявку на участие. </w:t>
      </w:r>
      <w:r w:rsidRPr="004826BA">
        <w:rPr>
          <w:sz w:val="22"/>
          <w:szCs w:val="22"/>
        </w:rPr>
        <w:t>Файл называется «Фамилия автора (авторов)</w:t>
      </w:r>
      <w:r w:rsidR="009F2EDD" w:rsidRPr="004826BA">
        <w:rPr>
          <w:sz w:val="22"/>
          <w:szCs w:val="22"/>
        </w:rPr>
        <w:t>,</w:t>
      </w:r>
      <w:r w:rsidRPr="004826BA">
        <w:rPr>
          <w:sz w:val="22"/>
          <w:szCs w:val="22"/>
        </w:rPr>
        <w:t xml:space="preserve"> место жительства</w:t>
      </w:r>
      <w:r w:rsidR="009F2EDD" w:rsidRPr="004826BA">
        <w:rPr>
          <w:sz w:val="22"/>
          <w:szCs w:val="22"/>
        </w:rPr>
        <w:t>,</w:t>
      </w:r>
      <w:r w:rsidR="005B0680" w:rsidRPr="004826BA">
        <w:rPr>
          <w:sz w:val="22"/>
          <w:szCs w:val="22"/>
        </w:rPr>
        <w:t xml:space="preserve"> </w:t>
      </w:r>
      <w:r w:rsidRPr="004826BA">
        <w:rPr>
          <w:sz w:val="22"/>
          <w:szCs w:val="22"/>
        </w:rPr>
        <w:t>заявка»</w:t>
      </w:r>
      <w:r w:rsidR="005B0680" w:rsidRPr="004826BA">
        <w:rPr>
          <w:sz w:val="22"/>
          <w:szCs w:val="22"/>
        </w:rPr>
        <w:t xml:space="preserve"> </w:t>
      </w:r>
      <w:r w:rsidR="00B23325" w:rsidRPr="004826BA">
        <w:rPr>
          <w:sz w:val="22"/>
          <w:szCs w:val="22"/>
        </w:rPr>
        <w:t>(сокращенно)</w:t>
      </w:r>
      <w:r w:rsidRPr="004826BA">
        <w:rPr>
          <w:sz w:val="22"/>
          <w:szCs w:val="22"/>
        </w:rPr>
        <w:t xml:space="preserve">. Например, «Петрова п. Пангоды заявка». </w:t>
      </w:r>
    </w:p>
    <w:p w:rsidR="007A30AC" w:rsidRPr="004826BA" w:rsidRDefault="00F74C0C" w:rsidP="007E2549">
      <w:pPr>
        <w:numPr>
          <w:ilvl w:val="0"/>
          <w:numId w:val="46"/>
        </w:numPr>
        <w:tabs>
          <w:tab w:val="left" w:pos="0"/>
          <w:tab w:val="left" w:pos="142"/>
        </w:tabs>
        <w:spacing w:line="192" w:lineRule="auto"/>
        <w:ind w:left="-142" w:firstLine="0"/>
        <w:jc w:val="both"/>
        <w:rPr>
          <w:sz w:val="22"/>
          <w:szCs w:val="22"/>
        </w:rPr>
      </w:pPr>
      <w:r w:rsidRPr="004826BA">
        <w:rPr>
          <w:b/>
          <w:sz w:val="22"/>
          <w:szCs w:val="22"/>
        </w:rPr>
        <w:t>Конкурсные материалы</w:t>
      </w:r>
      <w:r w:rsidR="007A30AC" w:rsidRPr="004826BA">
        <w:rPr>
          <w:b/>
          <w:sz w:val="22"/>
          <w:szCs w:val="22"/>
        </w:rPr>
        <w:t>.</w:t>
      </w:r>
      <w:r w:rsidR="007A30AC" w:rsidRPr="004826BA">
        <w:rPr>
          <w:sz w:val="22"/>
          <w:szCs w:val="22"/>
        </w:rPr>
        <w:t xml:space="preserve"> Файл называется «Фамилия автора</w:t>
      </w:r>
      <w:r w:rsidR="009F2EDD" w:rsidRPr="004826BA">
        <w:rPr>
          <w:sz w:val="22"/>
          <w:szCs w:val="22"/>
        </w:rPr>
        <w:t>,</w:t>
      </w:r>
      <w:r w:rsidR="007A30AC" w:rsidRPr="004826BA">
        <w:rPr>
          <w:sz w:val="22"/>
          <w:szCs w:val="22"/>
        </w:rPr>
        <w:t xml:space="preserve"> </w:t>
      </w:r>
      <w:r w:rsidRPr="004826BA">
        <w:rPr>
          <w:sz w:val="22"/>
          <w:szCs w:val="22"/>
        </w:rPr>
        <w:t>материалы</w:t>
      </w:r>
      <w:r w:rsidR="007A30AC" w:rsidRPr="004826BA">
        <w:rPr>
          <w:sz w:val="22"/>
          <w:szCs w:val="22"/>
        </w:rPr>
        <w:t xml:space="preserve">». Например, «Петрова </w:t>
      </w:r>
      <w:r w:rsidRPr="004826BA">
        <w:rPr>
          <w:sz w:val="22"/>
          <w:szCs w:val="22"/>
        </w:rPr>
        <w:t>Урок физики</w:t>
      </w:r>
      <w:r w:rsidR="007A30AC" w:rsidRPr="004826BA">
        <w:rPr>
          <w:sz w:val="22"/>
          <w:szCs w:val="22"/>
        </w:rPr>
        <w:t xml:space="preserve">» или «Петрова </w:t>
      </w:r>
      <w:r w:rsidRPr="004826BA">
        <w:rPr>
          <w:sz w:val="22"/>
          <w:szCs w:val="22"/>
        </w:rPr>
        <w:t>Методические рекомендации</w:t>
      </w:r>
      <w:r w:rsidR="007A30AC" w:rsidRPr="004826BA">
        <w:rPr>
          <w:sz w:val="22"/>
          <w:szCs w:val="22"/>
        </w:rPr>
        <w:t xml:space="preserve">». </w:t>
      </w:r>
    </w:p>
    <w:p w:rsidR="00F55451" w:rsidRPr="004826BA" w:rsidRDefault="00332B18" w:rsidP="007E2549">
      <w:pPr>
        <w:numPr>
          <w:ilvl w:val="0"/>
          <w:numId w:val="46"/>
        </w:numPr>
        <w:tabs>
          <w:tab w:val="left" w:pos="0"/>
          <w:tab w:val="left" w:pos="142"/>
          <w:tab w:val="left" w:pos="1080"/>
        </w:tabs>
        <w:spacing w:line="192" w:lineRule="auto"/>
        <w:ind w:right="152" w:hanging="862"/>
        <w:jc w:val="both"/>
        <w:rPr>
          <w:sz w:val="22"/>
          <w:szCs w:val="22"/>
        </w:rPr>
      </w:pPr>
      <w:r w:rsidRPr="004826BA">
        <w:rPr>
          <w:b/>
          <w:sz w:val="22"/>
          <w:szCs w:val="22"/>
        </w:rPr>
        <w:t xml:space="preserve">Оплата оргвзноса </w:t>
      </w:r>
      <w:r w:rsidRPr="004826BA">
        <w:rPr>
          <w:sz w:val="22"/>
          <w:szCs w:val="22"/>
        </w:rPr>
        <w:t>(скан квитанции или платежного поручения)</w:t>
      </w:r>
      <w:r w:rsidR="00187359" w:rsidRPr="004826BA">
        <w:rPr>
          <w:sz w:val="22"/>
          <w:szCs w:val="22"/>
        </w:rPr>
        <w:t>.</w:t>
      </w:r>
    </w:p>
    <w:p w:rsidR="008F4C84" w:rsidRPr="004826BA" w:rsidRDefault="008F4C84" w:rsidP="007E2549">
      <w:pPr>
        <w:tabs>
          <w:tab w:val="left" w:pos="0"/>
          <w:tab w:val="left" w:pos="284"/>
          <w:tab w:val="left" w:pos="1080"/>
        </w:tabs>
        <w:spacing w:line="192" w:lineRule="auto"/>
        <w:ind w:left="-142" w:right="152"/>
        <w:jc w:val="both"/>
        <w:rPr>
          <w:sz w:val="22"/>
          <w:szCs w:val="22"/>
        </w:rPr>
      </w:pPr>
      <w:r w:rsidRPr="004826BA">
        <w:rPr>
          <w:i/>
          <w:sz w:val="22"/>
          <w:szCs w:val="22"/>
        </w:rPr>
        <w:t>Заявку и квитанцию</w:t>
      </w:r>
      <w:r w:rsidRPr="004826BA">
        <w:rPr>
          <w:sz w:val="22"/>
          <w:szCs w:val="22"/>
        </w:rPr>
        <w:t xml:space="preserve"> необходимо </w:t>
      </w:r>
      <w:r w:rsidR="00333E64" w:rsidRPr="004826BA">
        <w:rPr>
          <w:sz w:val="22"/>
          <w:szCs w:val="22"/>
        </w:rPr>
        <w:t xml:space="preserve">самостоятельно заполнить и </w:t>
      </w:r>
      <w:r w:rsidRPr="004826BA">
        <w:rPr>
          <w:sz w:val="22"/>
          <w:szCs w:val="22"/>
        </w:rPr>
        <w:t xml:space="preserve">прислать </w:t>
      </w:r>
      <w:r w:rsidRPr="004826BA">
        <w:rPr>
          <w:i/>
          <w:sz w:val="22"/>
          <w:szCs w:val="22"/>
        </w:rPr>
        <w:t>отдельными файлами.</w:t>
      </w:r>
      <w:r w:rsidRPr="004826BA">
        <w:rPr>
          <w:sz w:val="22"/>
          <w:szCs w:val="22"/>
        </w:rPr>
        <w:t xml:space="preserve"> В письме с заявкой необходимо перечислить, что именно отправлено почтовой бандеролью или размещено (в с</w:t>
      </w:r>
      <w:r w:rsidR="00BC35E4" w:rsidRPr="004826BA">
        <w:rPr>
          <w:sz w:val="22"/>
          <w:szCs w:val="22"/>
        </w:rPr>
        <w:t xml:space="preserve">лучае необходимости) </w:t>
      </w:r>
      <w:r w:rsidRPr="004826BA">
        <w:rPr>
          <w:sz w:val="22"/>
          <w:szCs w:val="22"/>
        </w:rPr>
        <w:t xml:space="preserve">на файлообменнике. </w:t>
      </w:r>
    </w:p>
    <w:p w:rsidR="008F4C84" w:rsidRPr="004826BA" w:rsidRDefault="008F4C84" w:rsidP="007E2549">
      <w:pPr>
        <w:tabs>
          <w:tab w:val="left" w:pos="0"/>
          <w:tab w:val="left" w:pos="284"/>
          <w:tab w:val="left" w:pos="1080"/>
        </w:tabs>
        <w:spacing w:line="192" w:lineRule="auto"/>
        <w:ind w:left="-142" w:right="152"/>
        <w:jc w:val="both"/>
        <w:rPr>
          <w:sz w:val="22"/>
          <w:szCs w:val="22"/>
        </w:rPr>
      </w:pPr>
      <w:r w:rsidRPr="004826BA">
        <w:rPr>
          <w:sz w:val="22"/>
          <w:szCs w:val="22"/>
        </w:rPr>
        <w:t xml:space="preserve">Большие объемы </w:t>
      </w:r>
      <w:r w:rsidR="00201247" w:rsidRPr="004826BA">
        <w:rPr>
          <w:sz w:val="22"/>
          <w:szCs w:val="22"/>
        </w:rPr>
        <w:t>высылаются</w:t>
      </w:r>
      <w:r w:rsidRPr="004826BA">
        <w:rPr>
          <w:sz w:val="22"/>
          <w:szCs w:val="22"/>
        </w:rPr>
        <w:t xml:space="preserve"> через файлообменник</w:t>
      </w:r>
      <w:r w:rsidR="00312D33" w:rsidRPr="004826BA">
        <w:rPr>
          <w:sz w:val="22"/>
          <w:szCs w:val="22"/>
        </w:rPr>
        <w:t xml:space="preserve"> или </w:t>
      </w:r>
      <w:r w:rsidR="00201247" w:rsidRPr="004826BA">
        <w:rPr>
          <w:sz w:val="22"/>
          <w:szCs w:val="22"/>
        </w:rPr>
        <w:t>почтовой бандеролью на СД или DVD – диске (с указанием номера почтового идентификатора отправленной бандероли).</w:t>
      </w:r>
    </w:p>
    <w:p w:rsidR="00F14445" w:rsidRPr="004826BA" w:rsidRDefault="00F66CAA" w:rsidP="007E2549">
      <w:pPr>
        <w:tabs>
          <w:tab w:val="left" w:pos="0"/>
          <w:tab w:val="left" w:pos="284"/>
          <w:tab w:val="left" w:pos="1080"/>
        </w:tabs>
        <w:spacing w:line="192" w:lineRule="auto"/>
        <w:ind w:left="-142" w:right="152"/>
        <w:jc w:val="both"/>
        <w:rPr>
          <w:sz w:val="22"/>
          <w:szCs w:val="22"/>
        </w:rPr>
      </w:pPr>
      <w:r w:rsidRPr="004826BA">
        <w:rPr>
          <w:sz w:val="22"/>
          <w:szCs w:val="22"/>
        </w:rPr>
        <w:t>Наличие электронного варианта - обязательное условие Конкурса.</w:t>
      </w:r>
      <w:r w:rsidR="00B22711" w:rsidRPr="004826BA">
        <w:rPr>
          <w:sz w:val="22"/>
          <w:szCs w:val="22"/>
        </w:rPr>
        <w:t xml:space="preserve"> </w:t>
      </w:r>
    </w:p>
    <w:p w:rsidR="00410911" w:rsidRPr="004826BA" w:rsidRDefault="00DF1658" w:rsidP="007E2549">
      <w:pPr>
        <w:tabs>
          <w:tab w:val="left" w:pos="0"/>
          <w:tab w:val="left" w:pos="284"/>
          <w:tab w:val="left" w:pos="1080"/>
        </w:tabs>
        <w:suppressAutoHyphens/>
        <w:spacing w:line="192" w:lineRule="auto"/>
        <w:ind w:left="-142"/>
        <w:jc w:val="both"/>
        <w:rPr>
          <w:sz w:val="22"/>
          <w:szCs w:val="22"/>
        </w:rPr>
      </w:pPr>
      <w:r w:rsidRPr="004826BA">
        <w:rPr>
          <w:sz w:val="22"/>
          <w:szCs w:val="22"/>
        </w:rPr>
        <w:t xml:space="preserve">В теме письма </w:t>
      </w:r>
      <w:r w:rsidR="00410911" w:rsidRPr="004826BA">
        <w:rPr>
          <w:sz w:val="22"/>
          <w:szCs w:val="22"/>
        </w:rPr>
        <w:t>необходимо</w:t>
      </w:r>
      <w:r w:rsidR="00F14445" w:rsidRPr="004826BA">
        <w:rPr>
          <w:sz w:val="22"/>
          <w:szCs w:val="22"/>
        </w:rPr>
        <w:t xml:space="preserve"> </w:t>
      </w:r>
      <w:r w:rsidRPr="004826BA">
        <w:rPr>
          <w:sz w:val="22"/>
          <w:szCs w:val="22"/>
        </w:rPr>
        <w:t xml:space="preserve">указывать </w:t>
      </w:r>
      <w:r w:rsidR="00410911" w:rsidRPr="004826BA">
        <w:rPr>
          <w:sz w:val="22"/>
          <w:szCs w:val="22"/>
        </w:rPr>
        <w:t xml:space="preserve">сокращенное </w:t>
      </w:r>
      <w:r w:rsidRPr="004826BA">
        <w:rPr>
          <w:sz w:val="22"/>
          <w:szCs w:val="22"/>
        </w:rPr>
        <w:t xml:space="preserve">название конкурса, фамилию </w:t>
      </w:r>
    </w:p>
    <w:p w:rsidR="00DF1658" w:rsidRPr="004826BA" w:rsidRDefault="00410911" w:rsidP="007E2549">
      <w:pPr>
        <w:tabs>
          <w:tab w:val="left" w:pos="0"/>
          <w:tab w:val="left" w:pos="284"/>
          <w:tab w:val="left" w:pos="1080"/>
        </w:tabs>
        <w:suppressAutoHyphens/>
        <w:spacing w:line="192" w:lineRule="auto"/>
        <w:ind w:left="-142"/>
        <w:jc w:val="both"/>
        <w:rPr>
          <w:sz w:val="22"/>
          <w:szCs w:val="22"/>
        </w:rPr>
      </w:pPr>
      <w:r w:rsidRPr="004826BA">
        <w:rPr>
          <w:sz w:val="22"/>
          <w:szCs w:val="22"/>
        </w:rPr>
        <w:t>конкурсанта</w:t>
      </w:r>
      <w:r w:rsidR="0025013C" w:rsidRPr="004826BA">
        <w:rPr>
          <w:sz w:val="22"/>
          <w:szCs w:val="22"/>
        </w:rPr>
        <w:t xml:space="preserve"> </w:t>
      </w:r>
      <w:r w:rsidRPr="004826BA">
        <w:rPr>
          <w:sz w:val="22"/>
          <w:szCs w:val="22"/>
        </w:rPr>
        <w:t>,</w:t>
      </w:r>
      <w:r w:rsidR="0022632E" w:rsidRPr="004826BA">
        <w:rPr>
          <w:sz w:val="22"/>
          <w:szCs w:val="22"/>
        </w:rPr>
        <w:t xml:space="preserve"> </w:t>
      </w:r>
      <w:r w:rsidR="002E4590" w:rsidRPr="004826BA">
        <w:rPr>
          <w:sz w:val="22"/>
          <w:szCs w:val="22"/>
        </w:rPr>
        <w:t>на</w:t>
      </w:r>
      <w:r w:rsidRPr="004826BA">
        <w:rPr>
          <w:sz w:val="22"/>
          <w:szCs w:val="22"/>
        </w:rPr>
        <w:t>именование организации</w:t>
      </w:r>
      <w:r w:rsidR="0022632E" w:rsidRPr="004826BA">
        <w:rPr>
          <w:sz w:val="22"/>
          <w:szCs w:val="22"/>
        </w:rPr>
        <w:t xml:space="preserve"> </w:t>
      </w:r>
      <w:r w:rsidR="002E4590" w:rsidRPr="004826BA">
        <w:rPr>
          <w:sz w:val="22"/>
          <w:szCs w:val="22"/>
        </w:rPr>
        <w:t>(например:</w:t>
      </w:r>
      <w:r w:rsidR="00D957B7" w:rsidRPr="004826BA">
        <w:rPr>
          <w:sz w:val="22"/>
          <w:szCs w:val="22"/>
        </w:rPr>
        <w:t xml:space="preserve"> </w:t>
      </w:r>
      <w:r w:rsidR="002E4590" w:rsidRPr="004826BA">
        <w:rPr>
          <w:sz w:val="22"/>
          <w:szCs w:val="22"/>
        </w:rPr>
        <w:t xml:space="preserve"> «Пл</w:t>
      </w:r>
      <w:r w:rsidRPr="004826BA">
        <w:rPr>
          <w:sz w:val="22"/>
          <w:szCs w:val="22"/>
        </w:rPr>
        <w:t>анета тв</w:t>
      </w:r>
      <w:r w:rsidR="002E4590" w:rsidRPr="004826BA">
        <w:rPr>
          <w:sz w:val="22"/>
          <w:szCs w:val="22"/>
        </w:rPr>
        <w:t xml:space="preserve"> Петрова СОШ2</w:t>
      </w:r>
      <w:r w:rsidR="00333F90" w:rsidRPr="004826BA">
        <w:rPr>
          <w:sz w:val="22"/>
          <w:szCs w:val="22"/>
        </w:rPr>
        <w:t xml:space="preserve"> Сургут</w:t>
      </w:r>
      <w:r w:rsidR="002E4590" w:rsidRPr="004826BA">
        <w:rPr>
          <w:sz w:val="22"/>
          <w:szCs w:val="22"/>
        </w:rPr>
        <w:t>».</w:t>
      </w:r>
    </w:p>
    <w:p w:rsidR="0032779F" w:rsidRPr="004826BA" w:rsidRDefault="00914B61" w:rsidP="007E2549">
      <w:pPr>
        <w:tabs>
          <w:tab w:val="left" w:pos="0"/>
          <w:tab w:val="left" w:pos="284"/>
          <w:tab w:val="left" w:pos="1080"/>
        </w:tabs>
        <w:spacing w:line="192" w:lineRule="auto"/>
        <w:ind w:left="-142" w:right="152"/>
        <w:jc w:val="both"/>
        <w:rPr>
          <w:b/>
          <w:i/>
          <w:sz w:val="22"/>
          <w:szCs w:val="22"/>
        </w:rPr>
      </w:pPr>
      <w:r w:rsidRPr="004826BA">
        <w:rPr>
          <w:b/>
          <w:i/>
          <w:sz w:val="22"/>
          <w:szCs w:val="22"/>
        </w:rPr>
        <w:t xml:space="preserve">8. </w:t>
      </w:r>
      <w:r w:rsidR="0032779F" w:rsidRPr="004826BA">
        <w:rPr>
          <w:b/>
          <w:i/>
          <w:sz w:val="22"/>
          <w:szCs w:val="22"/>
        </w:rPr>
        <w:t>Регистрация участников Конкурса</w:t>
      </w:r>
    </w:p>
    <w:p w:rsidR="0032779F" w:rsidRPr="004826BA" w:rsidRDefault="0032779F" w:rsidP="007E2549">
      <w:pPr>
        <w:tabs>
          <w:tab w:val="left" w:pos="0"/>
          <w:tab w:val="left" w:pos="284"/>
          <w:tab w:val="left" w:pos="1080"/>
        </w:tabs>
        <w:spacing w:line="192" w:lineRule="auto"/>
        <w:ind w:left="-142" w:right="152"/>
        <w:jc w:val="both"/>
        <w:rPr>
          <w:sz w:val="22"/>
          <w:szCs w:val="22"/>
        </w:rPr>
      </w:pPr>
      <w:r w:rsidRPr="004826BA">
        <w:rPr>
          <w:sz w:val="22"/>
          <w:szCs w:val="22"/>
        </w:rPr>
        <w:t xml:space="preserve">Регистрация претендентов в качестве участников Конкурса происходит на основании поданной заявки на адрес электронной почты </w:t>
      </w:r>
      <w:hyperlink r:id="rId9" w:history="1">
        <w:r w:rsidRPr="004826BA">
          <w:rPr>
            <w:rStyle w:val="a3"/>
            <w:sz w:val="22"/>
            <w:szCs w:val="22"/>
          </w:rPr>
          <w:t>ludmila-den2011@yandex.ru</w:t>
        </w:r>
      </w:hyperlink>
      <w:r w:rsidRPr="004826BA">
        <w:rPr>
          <w:sz w:val="22"/>
          <w:szCs w:val="22"/>
        </w:rPr>
        <w:t xml:space="preserve"> .В случае отсутствия у Вас в течение пяти дней информации о Вашей регистрации – необходимо отправить заявку по запасному адресу sidenko@in-exp.ru.</w:t>
      </w:r>
    </w:p>
    <w:p w:rsidR="0032779F" w:rsidRPr="004826BA" w:rsidRDefault="00914B61" w:rsidP="007E2549">
      <w:pPr>
        <w:tabs>
          <w:tab w:val="left" w:pos="0"/>
          <w:tab w:val="left" w:pos="284"/>
          <w:tab w:val="left" w:pos="1080"/>
        </w:tabs>
        <w:spacing w:line="192" w:lineRule="auto"/>
        <w:ind w:left="-142" w:right="152"/>
        <w:jc w:val="both"/>
        <w:rPr>
          <w:b/>
          <w:i/>
          <w:sz w:val="22"/>
          <w:szCs w:val="22"/>
        </w:rPr>
      </w:pPr>
      <w:r w:rsidRPr="004826BA">
        <w:rPr>
          <w:b/>
          <w:i/>
          <w:sz w:val="22"/>
          <w:szCs w:val="22"/>
        </w:rPr>
        <w:t xml:space="preserve">9. </w:t>
      </w:r>
      <w:r w:rsidR="0032779F" w:rsidRPr="004826BA">
        <w:rPr>
          <w:b/>
          <w:i/>
          <w:sz w:val="22"/>
          <w:szCs w:val="22"/>
        </w:rPr>
        <w:t>Рассылка наград</w:t>
      </w:r>
    </w:p>
    <w:p w:rsidR="0032779F" w:rsidRPr="004826BA" w:rsidRDefault="0032779F" w:rsidP="007E2549">
      <w:pPr>
        <w:tabs>
          <w:tab w:val="left" w:pos="0"/>
          <w:tab w:val="left" w:pos="284"/>
          <w:tab w:val="left" w:pos="1080"/>
        </w:tabs>
        <w:spacing w:line="192" w:lineRule="auto"/>
        <w:ind w:left="-142" w:right="152"/>
        <w:jc w:val="both"/>
        <w:rPr>
          <w:sz w:val="22"/>
          <w:szCs w:val="22"/>
        </w:rPr>
      </w:pPr>
      <w:r w:rsidRPr="004826BA">
        <w:rPr>
          <w:sz w:val="22"/>
          <w:szCs w:val="22"/>
        </w:rPr>
        <w:t>Награды(сертификаты) участникам высылаются заказным письмом (бандеролью) с указанием почтового идентификатора (14-значный код с помощью которого можно отследить движение почтового отправления на сайте почты России http://www.russianpost.ru/ )</w:t>
      </w:r>
    </w:p>
    <w:p w:rsidR="0032779F" w:rsidRPr="004826BA" w:rsidRDefault="0032779F" w:rsidP="007E2549">
      <w:pPr>
        <w:tabs>
          <w:tab w:val="left" w:pos="0"/>
          <w:tab w:val="left" w:pos="284"/>
          <w:tab w:val="left" w:pos="1080"/>
        </w:tabs>
        <w:spacing w:line="192" w:lineRule="auto"/>
        <w:ind w:left="-142" w:right="152"/>
        <w:jc w:val="both"/>
        <w:rPr>
          <w:b/>
          <w:i/>
          <w:sz w:val="22"/>
          <w:szCs w:val="22"/>
        </w:rPr>
      </w:pPr>
      <w:r w:rsidRPr="004826BA">
        <w:rPr>
          <w:b/>
          <w:i/>
          <w:sz w:val="22"/>
          <w:szCs w:val="22"/>
        </w:rPr>
        <w:t>Контакты:</w:t>
      </w:r>
    </w:p>
    <w:p w:rsidR="0032779F" w:rsidRPr="004826BA" w:rsidRDefault="0032779F" w:rsidP="007E2549">
      <w:pPr>
        <w:tabs>
          <w:tab w:val="left" w:pos="0"/>
          <w:tab w:val="left" w:pos="284"/>
          <w:tab w:val="left" w:pos="1080"/>
        </w:tabs>
        <w:spacing w:line="192" w:lineRule="auto"/>
        <w:ind w:left="-142" w:right="152"/>
        <w:jc w:val="both"/>
        <w:rPr>
          <w:sz w:val="22"/>
          <w:szCs w:val="22"/>
        </w:rPr>
      </w:pPr>
      <w:r w:rsidRPr="004826BA">
        <w:rPr>
          <w:sz w:val="22"/>
          <w:szCs w:val="22"/>
        </w:rPr>
        <w:t>Ответственный секретарь: Денисова Людмила Степановна ludmila-den2011@yandex.ru,  тел. 8 903 119 55 97, 8 977 129 53 29</w:t>
      </w:r>
      <w:r w:rsidR="00BC35E4" w:rsidRPr="004826BA">
        <w:rPr>
          <w:sz w:val="22"/>
          <w:szCs w:val="22"/>
        </w:rPr>
        <w:t>-есть ватцап</w:t>
      </w:r>
      <w:r w:rsidRPr="004826BA">
        <w:rPr>
          <w:sz w:val="22"/>
          <w:szCs w:val="22"/>
        </w:rPr>
        <w:t xml:space="preserve"> (интересующие Вас вопросы можно задать по вышеназванной электронной почте или по телефону)</w:t>
      </w:r>
    </w:p>
    <w:p w:rsidR="0032779F" w:rsidRPr="004826BA" w:rsidRDefault="0032779F" w:rsidP="007E2549">
      <w:pPr>
        <w:tabs>
          <w:tab w:val="left" w:pos="0"/>
          <w:tab w:val="left" w:pos="284"/>
          <w:tab w:val="left" w:pos="1080"/>
        </w:tabs>
        <w:spacing w:line="192" w:lineRule="auto"/>
        <w:ind w:left="-142" w:right="152"/>
        <w:jc w:val="both"/>
        <w:rPr>
          <w:sz w:val="22"/>
          <w:szCs w:val="22"/>
        </w:rPr>
      </w:pPr>
      <w:r w:rsidRPr="004826BA">
        <w:rPr>
          <w:sz w:val="22"/>
          <w:szCs w:val="22"/>
        </w:rPr>
        <w:t>Председатель Экспертного Совета по присуждению Всероссийских Премий в области образования, директор Издательского дома – Сиденко Алла Степановна  sidenko@in-exp.ru  тел. 8 985 369 26 62</w:t>
      </w:r>
    </w:p>
    <w:p w:rsidR="0032779F" w:rsidRPr="004826BA" w:rsidRDefault="0032779F" w:rsidP="007E2549">
      <w:pPr>
        <w:tabs>
          <w:tab w:val="left" w:pos="0"/>
          <w:tab w:val="left" w:pos="284"/>
          <w:tab w:val="left" w:pos="1080"/>
        </w:tabs>
        <w:spacing w:line="192" w:lineRule="auto"/>
        <w:ind w:left="-142" w:right="152"/>
        <w:jc w:val="both"/>
        <w:rPr>
          <w:sz w:val="22"/>
          <w:szCs w:val="22"/>
        </w:rPr>
      </w:pPr>
      <w:r w:rsidRPr="004826BA">
        <w:rPr>
          <w:sz w:val="22"/>
          <w:szCs w:val="22"/>
        </w:rPr>
        <w:t>Адрес доп. Офиса Издательского дома для почтовой корреспонденции:</w:t>
      </w:r>
    </w:p>
    <w:p w:rsidR="0032779F" w:rsidRDefault="0032779F" w:rsidP="007E2549">
      <w:pPr>
        <w:tabs>
          <w:tab w:val="left" w:pos="0"/>
          <w:tab w:val="left" w:pos="284"/>
          <w:tab w:val="left" w:pos="1080"/>
        </w:tabs>
        <w:spacing w:line="192" w:lineRule="auto"/>
        <w:ind w:left="-142" w:right="152"/>
        <w:jc w:val="both"/>
        <w:rPr>
          <w:sz w:val="22"/>
          <w:szCs w:val="22"/>
        </w:rPr>
      </w:pPr>
      <w:r w:rsidRPr="004826BA">
        <w:rPr>
          <w:sz w:val="22"/>
          <w:szCs w:val="22"/>
        </w:rPr>
        <w:t>Россия, 140135, Московская область, Раменский р-он, п. Никоновское, ул. Пионерская, до востребования Денисовой Л .С.</w:t>
      </w:r>
    </w:p>
    <w:p w:rsidR="00B92AB4" w:rsidRDefault="00B92AB4" w:rsidP="007E2549">
      <w:pPr>
        <w:tabs>
          <w:tab w:val="left" w:pos="0"/>
          <w:tab w:val="left" w:pos="284"/>
          <w:tab w:val="left" w:pos="1080"/>
        </w:tabs>
        <w:spacing w:line="192" w:lineRule="auto"/>
        <w:ind w:left="-142" w:right="152"/>
        <w:jc w:val="both"/>
        <w:rPr>
          <w:sz w:val="22"/>
          <w:szCs w:val="22"/>
        </w:rPr>
      </w:pPr>
    </w:p>
    <w:p w:rsidR="00B92AB4" w:rsidRDefault="00B92AB4" w:rsidP="007E2549">
      <w:pPr>
        <w:tabs>
          <w:tab w:val="left" w:pos="0"/>
          <w:tab w:val="left" w:pos="284"/>
          <w:tab w:val="left" w:pos="1080"/>
        </w:tabs>
        <w:spacing w:line="192" w:lineRule="auto"/>
        <w:ind w:left="-142" w:right="152"/>
        <w:jc w:val="both"/>
        <w:rPr>
          <w:sz w:val="22"/>
          <w:szCs w:val="22"/>
        </w:rPr>
      </w:pPr>
    </w:p>
    <w:p w:rsidR="00B92AB4" w:rsidRDefault="00B92AB4" w:rsidP="007E2549">
      <w:pPr>
        <w:tabs>
          <w:tab w:val="left" w:pos="0"/>
          <w:tab w:val="left" w:pos="284"/>
          <w:tab w:val="left" w:pos="1080"/>
        </w:tabs>
        <w:spacing w:line="192" w:lineRule="auto"/>
        <w:ind w:left="-142" w:right="152"/>
        <w:jc w:val="both"/>
        <w:rPr>
          <w:sz w:val="22"/>
          <w:szCs w:val="22"/>
        </w:rPr>
      </w:pPr>
    </w:p>
    <w:p w:rsidR="00B92AB4" w:rsidRDefault="00B92AB4" w:rsidP="007E2549">
      <w:pPr>
        <w:tabs>
          <w:tab w:val="left" w:pos="0"/>
          <w:tab w:val="left" w:pos="284"/>
          <w:tab w:val="left" w:pos="1080"/>
        </w:tabs>
        <w:spacing w:line="192" w:lineRule="auto"/>
        <w:ind w:left="-142" w:right="152"/>
        <w:jc w:val="both"/>
        <w:rPr>
          <w:sz w:val="22"/>
          <w:szCs w:val="22"/>
        </w:rPr>
      </w:pPr>
    </w:p>
    <w:p w:rsidR="00B92AB4" w:rsidRDefault="00B92AB4" w:rsidP="007E2549">
      <w:pPr>
        <w:tabs>
          <w:tab w:val="left" w:pos="0"/>
          <w:tab w:val="left" w:pos="284"/>
          <w:tab w:val="left" w:pos="1080"/>
        </w:tabs>
        <w:spacing w:line="192" w:lineRule="auto"/>
        <w:ind w:left="-142" w:right="152"/>
        <w:jc w:val="both"/>
        <w:rPr>
          <w:sz w:val="22"/>
          <w:szCs w:val="22"/>
        </w:rPr>
      </w:pPr>
    </w:p>
    <w:sectPr w:rsidR="00B92AB4" w:rsidSect="00FE5A93">
      <w:footerReference w:type="even" r:id="rId10"/>
      <w:footerReference w:type="default" r:id="rId11"/>
      <w:pgSz w:w="11906" w:h="16838"/>
      <w:pgMar w:top="567" w:right="851" w:bottom="39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64" w:rsidRDefault="00F10D64">
      <w:r>
        <w:separator/>
      </w:r>
    </w:p>
  </w:endnote>
  <w:endnote w:type="continuationSeparator" w:id="0">
    <w:p w:rsidR="00F10D64" w:rsidRDefault="00F10D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F8" w:rsidRDefault="00FF3EF8" w:rsidP="008E582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F3EF8" w:rsidRDefault="00FF3EF8" w:rsidP="00FF3EF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F8" w:rsidRDefault="00FF3EF8" w:rsidP="008E582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F0398">
      <w:rPr>
        <w:rStyle w:val="aa"/>
        <w:noProof/>
      </w:rPr>
      <w:t>4</w:t>
    </w:r>
    <w:r>
      <w:rPr>
        <w:rStyle w:val="aa"/>
      </w:rPr>
      <w:fldChar w:fldCharType="end"/>
    </w:r>
  </w:p>
  <w:p w:rsidR="00FF3EF8" w:rsidRDefault="00FF3EF8" w:rsidP="00FF3EF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64" w:rsidRDefault="00F10D64">
      <w:r>
        <w:separator/>
      </w:r>
    </w:p>
  </w:footnote>
  <w:footnote w:type="continuationSeparator" w:id="0">
    <w:p w:rsidR="00F10D64" w:rsidRDefault="00F10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9"/>
      </v:shape>
    </w:pict>
  </w:numPicBullet>
  <w:abstractNum w:abstractNumId="0">
    <w:nsid w:val="00000001"/>
    <w:multiLevelType w:val="singleLevel"/>
    <w:tmpl w:val="00000001"/>
    <w:lvl w:ilvl="0">
      <w:start w:val="1"/>
      <w:numFmt w:val="bullet"/>
      <w:lvlText w:val=""/>
      <w:lvlJc w:val="left"/>
      <w:pPr>
        <w:tabs>
          <w:tab w:val="num" w:pos="1260"/>
        </w:tabs>
        <w:ind w:left="12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6"/>
    <w:lvl w:ilvl="0">
      <w:start w:val="1"/>
      <w:numFmt w:val="bullet"/>
      <w:lvlText w:val=""/>
      <w:lvlJc w:val="left"/>
      <w:pPr>
        <w:tabs>
          <w:tab w:val="num" w:pos="1353"/>
        </w:tabs>
        <w:ind w:left="1353" w:hanging="360"/>
      </w:pPr>
      <w:rPr>
        <w:rFonts w:ascii="Wingdings" w:hAnsi="Wingdings"/>
      </w:rPr>
    </w:lvl>
  </w:abstractNum>
  <w:abstractNum w:abstractNumId="3">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4">
    <w:nsid w:val="01B47228"/>
    <w:multiLevelType w:val="hybridMultilevel"/>
    <w:tmpl w:val="5F06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D3EFD"/>
    <w:multiLevelType w:val="hybridMultilevel"/>
    <w:tmpl w:val="4ACCDB9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3E35855"/>
    <w:multiLevelType w:val="hybridMultilevel"/>
    <w:tmpl w:val="F3F0E01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5320FE8"/>
    <w:multiLevelType w:val="hybridMultilevel"/>
    <w:tmpl w:val="EE666E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70BA9"/>
    <w:multiLevelType w:val="hybridMultilevel"/>
    <w:tmpl w:val="8ECCAC52"/>
    <w:lvl w:ilvl="0" w:tplc="1C2E8C02">
      <w:start w:val="1"/>
      <w:numFmt w:val="decimal"/>
      <w:lvlText w:val="%1)"/>
      <w:lvlJc w:val="left"/>
      <w:pPr>
        <w:tabs>
          <w:tab w:val="num" w:pos="1470"/>
        </w:tabs>
        <w:ind w:left="1470" w:hanging="930"/>
      </w:pPr>
      <w:rPr>
        <w:rFonts w:hint="default"/>
        <w:b w:val="0"/>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89D24DC"/>
    <w:multiLevelType w:val="hybridMultilevel"/>
    <w:tmpl w:val="0F20A2D8"/>
    <w:lvl w:ilvl="0" w:tplc="04190009">
      <w:start w:val="1"/>
      <w:numFmt w:val="bullet"/>
      <w:lvlText w:val=""/>
      <w:lvlJc w:val="left"/>
      <w:pPr>
        <w:ind w:left="1429" w:hanging="360"/>
      </w:pPr>
      <w:rPr>
        <w:rFonts w:ascii="Wingdings" w:hAnsi="Wingdings" w:hint="default"/>
      </w:rPr>
    </w:lvl>
    <w:lvl w:ilvl="1" w:tplc="A6186E66">
      <w:numFmt w:val="bullet"/>
      <w:lvlText w:val=""/>
      <w:lvlJc w:val="left"/>
      <w:pPr>
        <w:ind w:left="2689" w:hanging="90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86653A"/>
    <w:multiLevelType w:val="hybridMultilevel"/>
    <w:tmpl w:val="831C5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EB559ED"/>
    <w:multiLevelType w:val="multilevel"/>
    <w:tmpl w:val="44B8C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F06E2E"/>
    <w:multiLevelType w:val="hybridMultilevel"/>
    <w:tmpl w:val="A6A4532A"/>
    <w:lvl w:ilvl="0" w:tplc="04190009">
      <w:start w:val="1"/>
      <w:numFmt w:val="bullet"/>
      <w:lvlText w:val=""/>
      <w:lvlJc w:val="left"/>
      <w:pPr>
        <w:tabs>
          <w:tab w:val="num" w:pos="1260"/>
        </w:tabs>
        <w:ind w:left="1260" w:hanging="360"/>
      </w:pPr>
      <w:rPr>
        <w:rFonts w:ascii="Wingdings" w:hAnsi="Wingdings" w:hint="default"/>
      </w:rPr>
    </w:lvl>
    <w:lvl w:ilvl="1" w:tplc="0419000D">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35443B5"/>
    <w:multiLevelType w:val="hybridMultilevel"/>
    <w:tmpl w:val="F1C25B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38D4209"/>
    <w:multiLevelType w:val="hybridMultilevel"/>
    <w:tmpl w:val="3EFE1DDE"/>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5FC0687"/>
    <w:multiLevelType w:val="hybridMultilevel"/>
    <w:tmpl w:val="3F54E5D4"/>
    <w:lvl w:ilvl="0" w:tplc="0419000D">
      <w:start w:val="1"/>
      <w:numFmt w:val="bullet"/>
      <w:lvlText w:val=""/>
      <w:lvlJc w:val="left"/>
      <w:pPr>
        <w:ind w:left="1258" w:hanging="360"/>
      </w:pPr>
      <w:rPr>
        <w:rFonts w:ascii="Wingdings" w:hAnsi="Wingdings"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6">
    <w:nsid w:val="168F2BD5"/>
    <w:multiLevelType w:val="hybridMultilevel"/>
    <w:tmpl w:val="7088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8E55AF"/>
    <w:multiLevelType w:val="hybridMultilevel"/>
    <w:tmpl w:val="D7C658A8"/>
    <w:lvl w:ilvl="0" w:tplc="DB04C6C2">
      <w:start w:val="3"/>
      <w:numFmt w:val="bullet"/>
      <w:lvlText w:val="-"/>
      <w:lvlJc w:val="left"/>
      <w:pPr>
        <w:tabs>
          <w:tab w:val="num" w:pos="2880"/>
        </w:tabs>
        <w:ind w:left="2880"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8C730C5"/>
    <w:multiLevelType w:val="hybridMultilevel"/>
    <w:tmpl w:val="4350AB86"/>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C8E3103"/>
    <w:multiLevelType w:val="multilevel"/>
    <w:tmpl w:val="7658B3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D6904B5"/>
    <w:multiLevelType w:val="hybridMultilevel"/>
    <w:tmpl w:val="60C624B2"/>
    <w:lvl w:ilvl="0" w:tplc="04190009">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21">
    <w:nsid w:val="260B2105"/>
    <w:multiLevelType w:val="multilevel"/>
    <w:tmpl w:val="BBC295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9E3187C"/>
    <w:multiLevelType w:val="hybridMultilevel"/>
    <w:tmpl w:val="A81CAB80"/>
    <w:lvl w:ilvl="0" w:tplc="EFB69EA4">
      <w:start w:val="1"/>
      <w:numFmt w:val="decimal"/>
      <w:lvlText w:val="%1."/>
      <w:lvlJc w:val="left"/>
      <w:pPr>
        <w:tabs>
          <w:tab w:val="num" w:pos="720"/>
        </w:tabs>
        <w:ind w:left="720" w:hanging="360"/>
      </w:pPr>
      <w:rPr>
        <w:b/>
      </w:rPr>
    </w:lvl>
    <w:lvl w:ilvl="1" w:tplc="8FCC2354">
      <w:numFmt w:val="none"/>
      <w:lvlText w:val=""/>
      <w:lvlJc w:val="left"/>
      <w:pPr>
        <w:tabs>
          <w:tab w:val="num" w:pos="360"/>
        </w:tabs>
      </w:pPr>
    </w:lvl>
    <w:lvl w:ilvl="2" w:tplc="C4D80FFC">
      <w:numFmt w:val="none"/>
      <w:lvlText w:val=""/>
      <w:lvlJc w:val="left"/>
      <w:pPr>
        <w:tabs>
          <w:tab w:val="num" w:pos="360"/>
        </w:tabs>
      </w:pPr>
    </w:lvl>
    <w:lvl w:ilvl="3" w:tplc="B3544C6A">
      <w:numFmt w:val="none"/>
      <w:lvlText w:val=""/>
      <w:lvlJc w:val="left"/>
      <w:pPr>
        <w:tabs>
          <w:tab w:val="num" w:pos="360"/>
        </w:tabs>
      </w:pPr>
    </w:lvl>
    <w:lvl w:ilvl="4" w:tplc="F33020E2">
      <w:numFmt w:val="none"/>
      <w:lvlText w:val=""/>
      <w:lvlJc w:val="left"/>
      <w:pPr>
        <w:tabs>
          <w:tab w:val="num" w:pos="360"/>
        </w:tabs>
      </w:pPr>
    </w:lvl>
    <w:lvl w:ilvl="5" w:tplc="DFC8988E">
      <w:numFmt w:val="none"/>
      <w:lvlText w:val=""/>
      <w:lvlJc w:val="left"/>
      <w:pPr>
        <w:tabs>
          <w:tab w:val="num" w:pos="360"/>
        </w:tabs>
      </w:pPr>
    </w:lvl>
    <w:lvl w:ilvl="6" w:tplc="11A0ABC4">
      <w:numFmt w:val="none"/>
      <w:lvlText w:val=""/>
      <w:lvlJc w:val="left"/>
      <w:pPr>
        <w:tabs>
          <w:tab w:val="num" w:pos="360"/>
        </w:tabs>
      </w:pPr>
    </w:lvl>
    <w:lvl w:ilvl="7" w:tplc="1A94FCB2">
      <w:numFmt w:val="none"/>
      <w:lvlText w:val=""/>
      <w:lvlJc w:val="left"/>
      <w:pPr>
        <w:tabs>
          <w:tab w:val="num" w:pos="360"/>
        </w:tabs>
      </w:pPr>
    </w:lvl>
    <w:lvl w:ilvl="8" w:tplc="E0A8216C">
      <w:numFmt w:val="none"/>
      <w:lvlText w:val=""/>
      <w:lvlJc w:val="left"/>
      <w:pPr>
        <w:tabs>
          <w:tab w:val="num" w:pos="360"/>
        </w:tabs>
      </w:pPr>
    </w:lvl>
  </w:abstractNum>
  <w:abstractNum w:abstractNumId="23">
    <w:nsid w:val="2B12012F"/>
    <w:multiLevelType w:val="hybridMultilevel"/>
    <w:tmpl w:val="CB04F21C"/>
    <w:lvl w:ilvl="0" w:tplc="D180BF9E">
      <w:start w:val="1"/>
      <w:numFmt w:val="decimal"/>
      <w:lvlText w:val="%1."/>
      <w:lvlJc w:val="left"/>
      <w:pPr>
        <w:tabs>
          <w:tab w:val="num" w:pos="900"/>
        </w:tabs>
        <w:ind w:left="900" w:hanging="360"/>
      </w:pPr>
      <w:rPr>
        <w:rFonts w:hint="default"/>
      </w:rPr>
    </w:lvl>
    <w:lvl w:ilvl="1" w:tplc="0419000B">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2F61642D"/>
    <w:multiLevelType w:val="hybridMultilevel"/>
    <w:tmpl w:val="49DE54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36BD2DE6"/>
    <w:multiLevelType w:val="hybridMultilevel"/>
    <w:tmpl w:val="F4D41E8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38EE4F3F"/>
    <w:multiLevelType w:val="hybridMultilevel"/>
    <w:tmpl w:val="BBC295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AA2590"/>
    <w:multiLevelType w:val="hybridMultilevel"/>
    <w:tmpl w:val="7658B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DE4043"/>
    <w:multiLevelType w:val="hybridMultilevel"/>
    <w:tmpl w:val="1C705852"/>
    <w:lvl w:ilvl="0" w:tplc="04190009">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07D2F8D"/>
    <w:multiLevelType w:val="hybridMultilevel"/>
    <w:tmpl w:val="237EDA2A"/>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nsid w:val="421C6687"/>
    <w:multiLevelType w:val="hybridMultilevel"/>
    <w:tmpl w:val="29306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242B94"/>
    <w:multiLevelType w:val="hybridMultilevel"/>
    <w:tmpl w:val="927ABD80"/>
    <w:lvl w:ilvl="0" w:tplc="A59011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957395"/>
    <w:multiLevelType w:val="hybridMultilevel"/>
    <w:tmpl w:val="D75EC75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5DCD5356"/>
    <w:multiLevelType w:val="hybridMultilevel"/>
    <w:tmpl w:val="9D740172"/>
    <w:lvl w:ilvl="0" w:tplc="DB04C6C2">
      <w:start w:val="3"/>
      <w:numFmt w:val="bullet"/>
      <w:lvlText w:val="-"/>
      <w:lvlJc w:val="left"/>
      <w:pPr>
        <w:tabs>
          <w:tab w:val="num" w:pos="2880"/>
        </w:tabs>
        <w:ind w:left="2880"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8C7283"/>
    <w:multiLevelType w:val="hybridMultilevel"/>
    <w:tmpl w:val="66FE74A2"/>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29958A4"/>
    <w:multiLevelType w:val="hybridMultilevel"/>
    <w:tmpl w:val="8508E4E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2B63AFF"/>
    <w:multiLevelType w:val="hybridMultilevel"/>
    <w:tmpl w:val="2690E1E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78D55A1"/>
    <w:multiLevelType w:val="hybridMultilevel"/>
    <w:tmpl w:val="38DA8BD2"/>
    <w:lvl w:ilvl="0" w:tplc="55C004B6">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8F839CA"/>
    <w:multiLevelType w:val="hybridMultilevel"/>
    <w:tmpl w:val="737E280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4A1FFC"/>
    <w:multiLevelType w:val="hybridMultilevel"/>
    <w:tmpl w:val="7EF4EA08"/>
    <w:lvl w:ilvl="0" w:tplc="04190009">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D617A1F"/>
    <w:multiLevelType w:val="hybridMultilevel"/>
    <w:tmpl w:val="B49AE7F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nsid w:val="6FC82210"/>
    <w:multiLevelType w:val="hybridMultilevel"/>
    <w:tmpl w:val="5E627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362408"/>
    <w:multiLevelType w:val="multilevel"/>
    <w:tmpl w:val="4ACCDB98"/>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43">
    <w:nsid w:val="730D1405"/>
    <w:multiLevelType w:val="hybridMultilevel"/>
    <w:tmpl w:val="35206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14710D"/>
    <w:multiLevelType w:val="hybridMultilevel"/>
    <w:tmpl w:val="BD6E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696C47"/>
    <w:multiLevelType w:val="hybridMultilevel"/>
    <w:tmpl w:val="4E22E8DA"/>
    <w:lvl w:ilvl="0" w:tplc="04190009">
      <w:start w:val="1"/>
      <w:numFmt w:val="bullet"/>
      <w:lvlText w:val=""/>
      <w:lvlJc w:val="left"/>
      <w:pPr>
        <w:ind w:left="1258" w:hanging="360"/>
      </w:pPr>
      <w:rPr>
        <w:rFonts w:ascii="Wingdings" w:hAnsi="Wingdings"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num w:numId="1">
    <w:abstractNumId w:val="41"/>
  </w:num>
  <w:num w:numId="2">
    <w:abstractNumId w:val="12"/>
  </w:num>
  <w:num w:numId="3">
    <w:abstractNumId w:val="2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8"/>
  </w:num>
  <w:num w:numId="12">
    <w:abstractNumId w:val="37"/>
  </w:num>
  <w:num w:numId="13">
    <w:abstractNumId w:val="3"/>
    <w:lvlOverride w:ilvl="0"/>
  </w:num>
  <w:num w:numId="14">
    <w:abstractNumId w:val="1"/>
    <w:lvlOverride w:ilvl="0"/>
  </w:num>
  <w:num w:numId="15">
    <w:abstractNumId w:val="2"/>
    <w:lvlOverride w:ilvl="0"/>
  </w:num>
  <w:num w:numId="16">
    <w:abstractNumId w:val="0"/>
  </w:num>
  <w:num w:numId="17">
    <w:abstractNumId w:val="34"/>
  </w:num>
  <w:num w:numId="18">
    <w:abstractNumId w:val="24"/>
  </w:num>
  <w:num w:numId="19">
    <w:abstractNumId w:val="26"/>
  </w:num>
  <w:num w:numId="20">
    <w:abstractNumId w:val="21"/>
  </w:num>
  <w:num w:numId="21">
    <w:abstractNumId w:val="38"/>
  </w:num>
  <w:num w:numId="22">
    <w:abstractNumId w:val="27"/>
  </w:num>
  <w:num w:numId="23">
    <w:abstractNumId w:val="19"/>
  </w:num>
  <w:num w:numId="24">
    <w:abstractNumId w:val="5"/>
  </w:num>
  <w:num w:numId="25">
    <w:abstractNumId w:val="42"/>
  </w:num>
  <w:num w:numId="26">
    <w:abstractNumId w:val="6"/>
  </w:num>
  <w:num w:numId="27">
    <w:abstractNumId w:val="30"/>
  </w:num>
  <w:num w:numId="28">
    <w:abstractNumId w:val="40"/>
  </w:num>
  <w:num w:numId="29">
    <w:abstractNumId w:val="32"/>
  </w:num>
  <w:num w:numId="30">
    <w:abstractNumId w:val="25"/>
  </w:num>
  <w:num w:numId="31">
    <w:abstractNumId w:val="29"/>
  </w:num>
  <w:num w:numId="32">
    <w:abstractNumId w:val="10"/>
  </w:num>
  <w:num w:numId="33">
    <w:abstractNumId w:val="14"/>
  </w:num>
  <w:num w:numId="34">
    <w:abstractNumId w:val="35"/>
  </w:num>
  <w:num w:numId="35">
    <w:abstractNumId w:val="9"/>
  </w:num>
  <w:num w:numId="36">
    <w:abstractNumId w:val="28"/>
  </w:num>
  <w:num w:numId="37">
    <w:abstractNumId w:val="43"/>
  </w:num>
  <w:num w:numId="38">
    <w:abstractNumId w:val="44"/>
  </w:num>
  <w:num w:numId="39">
    <w:abstractNumId w:val="16"/>
  </w:num>
  <w:num w:numId="40">
    <w:abstractNumId w:val="13"/>
  </w:num>
  <w:num w:numId="41">
    <w:abstractNumId w:val="39"/>
  </w:num>
  <w:num w:numId="42">
    <w:abstractNumId w:val="7"/>
  </w:num>
  <w:num w:numId="43">
    <w:abstractNumId w:val="4"/>
  </w:num>
  <w:num w:numId="44">
    <w:abstractNumId w:val="45"/>
  </w:num>
  <w:num w:numId="45">
    <w:abstractNumId w:val="1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2E0EF9"/>
    <w:rsid w:val="00001D27"/>
    <w:rsid w:val="00006ECB"/>
    <w:rsid w:val="0001095F"/>
    <w:rsid w:val="00012625"/>
    <w:rsid w:val="0002569A"/>
    <w:rsid w:val="00026EDE"/>
    <w:rsid w:val="00030C12"/>
    <w:rsid w:val="0003669B"/>
    <w:rsid w:val="00036F0B"/>
    <w:rsid w:val="00037912"/>
    <w:rsid w:val="00041148"/>
    <w:rsid w:val="000414C0"/>
    <w:rsid w:val="00042700"/>
    <w:rsid w:val="00043607"/>
    <w:rsid w:val="00047FE6"/>
    <w:rsid w:val="00050926"/>
    <w:rsid w:val="00053267"/>
    <w:rsid w:val="0006047F"/>
    <w:rsid w:val="000604CE"/>
    <w:rsid w:val="00060AB2"/>
    <w:rsid w:val="00065169"/>
    <w:rsid w:val="000720B6"/>
    <w:rsid w:val="00074D69"/>
    <w:rsid w:val="00082F92"/>
    <w:rsid w:val="00085CB5"/>
    <w:rsid w:val="000902D6"/>
    <w:rsid w:val="00092FB4"/>
    <w:rsid w:val="00095FF9"/>
    <w:rsid w:val="00096677"/>
    <w:rsid w:val="00096EB2"/>
    <w:rsid w:val="000978EB"/>
    <w:rsid w:val="000A25D9"/>
    <w:rsid w:val="000A4B1E"/>
    <w:rsid w:val="000B2577"/>
    <w:rsid w:val="000B6FBD"/>
    <w:rsid w:val="000C174F"/>
    <w:rsid w:val="000C4277"/>
    <w:rsid w:val="000C5988"/>
    <w:rsid w:val="000C5A9A"/>
    <w:rsid w:val="000C6882"/>
    <w:rsid w:val="000D03F1"/>
    <w:rsid w:val="000D50B8"/>
    <w:rsid w:val="000E48AF"/>
    <w:rsid w:val="000F014E"/>
    <w:rsid w:val="000F3B7A"/>
    <w:rsid w:val="000F6E90"/>
    <w:rsid w:val="00101431"/>
    <w:rsid w:val="0010291A"/>
    <w:rsid w:val="001142C6"/>
    <w:rsid w:val="00114F74"/>
    <w:rsid w:val="001230E3"/>
    <w:rsid w:val="00123582"/>
    <w:rsid w:val="00123886"/>
    <w:rsid w:val="00131DF1"/>
    <w:rsid w:val="0013265F"/>
    <w:rsid w:val="001352D6"/>
    <w:rsid w:val="00136028"/>
    <w:rsid w:val="00136A0A"/>
    <w:rsid w:val="001373BA"/>
    <w:rsid w:val="00140441"/>
    <w:rsid w:val="001406F8"/>
    <w:rsid w:val="001435FC"/>
    <w:rsid w:val="001437DE"/>
    <w:rsid w:val="0015077C"/>
    <w:rsid w:val="001615AF"/>
    <w:rsid w:val="00165EBB"/>
    <w:rsid w:val="00171010"/>
    <w:rsid w:val="0017126D"/>
    <w:rsid w:val="00173EF5"/>
    <w:rsid w:val="001811F4"/>
    <w:rsid w:val="00187359"/>
    <w:rsid w:val="00192E5D"/>
    <w:rsid w:val="0019387C"/>
    <w:rsid w:val="001A17E8"/>
    <w:rsid w:val="001B01A4"/>
    <w:rsid w:val="001B2406"/>
    <w:rsid w:val="001B30F8"/>
    <w:rsid w:val="001B3AB5"/>
    <w:rsid w:val="001B6E60"/>
    <w:rsid w:val="001D0E42"/>
    <w:rsid w:val="001D1CE7"/>
    <w:rsid w:val="001D4D57"/>
    <w:rsid w:val="001E037A"/>
    <w:rsid w:val="001E12E2"/>
    <w:rsid w:val="001E2684"/>
    <w:rsid w:val="001E3468"/>
    <w:rsid w:val="001E3E4C"/>
    <w:rsid w:val="001E7DE1"/>
    <w:rsid w:val="001F0398"/>
    <w:rsid w:val="001F039E"/>
    <w:rsid w:val="001F1D03"/>
    <w:rsid w:val="001F2389"/>
    <w:rsid w:val="001F707D"/>
    <w:rsid w:val="00200112"/>
    <w:rsid w:val="00201247"/>
    <w:rsid w:val="0020476F"/>
    <w:rsid w:val="00207597"/>
    <w:rsid w:val="0021454A"/>
    <w:rsid w:val="00214E30"/>
    <w:rsid w:val="0021611A"/>
    <w:rsid w:val="00217DEA"/>
    <w:rsid w:val="00220540"/>
    <w:rsid w:val="00221536"/>
    <w:rsid w:val="002220B7"/>
    <w:rsid w:val="0022368F"/>
    <w:rsid w:val="002241C2"/>
    <w:rsid w:val="0022632E"/>
    <w:rsid w:val="002303F9"/>
    <w:rsid w:val="00245777"/>
    <w:rsid w:val="0025013C"/>
    <w:rsid w:val="00251D35"/>
    <w:rsid w:val="002532B4"/>
    <w:rsid w:val="0026202B"/>
    <w:rsid w:val="002628B0"/>
    <w:rsid w:val="0026292E"/>
    <w:rsid w:val="00262F81"/>
    <w:rsid w:val="0026634A"/>
    <w:rsid w:val="00267C0E"/>
    <w:rsid w:val="00275BF7"/>
    <w:rsid w:val="002802D0"/>
    <w:rsid w:val="002877A6"/>
    <w:rsid w:val="002920EC"/>
    <w:rsid w:val="002935D0"/>
    <w:rsid w:val="00294231"/>
    <w:rsid w:val="002A24ED"/>
    <w:rsid w:val="002A292A"/>
    <w:rsid w:val="002A29DF"/>
    <w:rsid w:val="002B0C25"/>
    <w:rsid w:val="002B1159"/>
    <w:rsid w:val="002B199D"/>
    <w:rsid w:val="002B240D"/>
    <w:rsid w:val="002B6300"/>
    <w:rsid w:val="002C0CEE"/>
    <w:rsid w:val="002C14CF"/>
    <w:rsid w:val="002C3436"/>
    <w:rsid w:val="002C3F0A"/>
    <w:rsid w:val="002D0356"/>
    <w:rsid w:val="002D55F9"/>
    <w:rsid w:val="002E0EF9"/>
    <w:rsid w:val="002E4590"/>
    <w:rsid w:val="002E474B"/>
    <w:rsid w:val="002E67CA"/>
    <w:rsid w:val="002E6CDE"/>
    <w:rsid w:val="002E77B3"/>
    <w:rsid w:val="002F0939"/>
    <w:rsid w:val="002F0F6A"/>
    <w:rsid w:val="002F33FB"/>
    <w:rsid w:val="002F5D95"/>
    <w:rsid w:val="003027E4"/>
    <w:rsid w:val="003040FD"/>
    <w:rsid w:val="003079CD"/>
    <w:rsid w:val="003118AE"/>
    <w:rsid w:val="00312D33"/>
    <w:rsid w:val="0032166F"/>
    <w:rsid w:val="00322E3D"/>
    <w:rsid w:val="003238BE"/>
    <w:rsid w:val="00323ABC"/>
    <w:rsid w:val="0032779F"/>
    <w:rsid w:val="00327998"/>
    <w:rsid w:val="0033003A"/>
    <w:rsid w:val="00332B18"/>
    <w:rsid w:val="00333E64"/>
    <w:rsid w:val="00333F90"/>
    <w:rsid w:val="00334855"/>
    <w:rsid w:val="00335E4A"/>
    <w:rsid w:val="003377E4"/>
    <w:rsid w:val="003417BF"/>
    <w:rsid w:val="00343F18"/>
    <w:rsid w:val="0034583A"/>
    <w:rsid w:val="00350B22"/>
    <w:rsid w:val="00351C93"/>
    <w:rsid w:val="0035651A"/>
    <w:rsid w:val="00357E35"/>
    <w:rsid w:val="0036429A"/>
    <w:rsid w:val="003666C5"/>
    <w:rsid w:val="00366AE4"/>
    <w:rsid w:val="00366BE4"/>
    <w:rsid w:val="00370B64"/>
    <w:rsid w:val="003824BE"/>
    <w:rsid w:val="00386DD6"/>
    <w:rsid w:val="00387432"/>
    <w:rsid w:val="00387FD1"/>
    <w:rsid w:val="003965D7"/>
    <w:rsid w:val="003973D4"/>
    <w:rsid w:val="00397B42"/>
    <w:rsid w:val="003A210A"/>
    <w:rsid w:val="003A411C"/>
    <w:rsid w:val="003A777D"/>
    <w:rsid w:val="003C1197"/>
    <w:rsid w:val="003C38D0"/>
    <w:rsid w:val="003C3EFB"/>
    <w:rsid w:val="003C58E5"/>
    <w:rsid w:val="003D247A"/>
    <w:rsid w:val="003D53B3"/>
    <w:rsid w:val="003E1CD9"/>
    <w:rsid w:val="003E2055"/>
    <w:rsid w:val="003E6E56"/>
    <w:rsid w:val="003E7A1D"/>
    <w:rsid w:val="003F117F"/>
    <w:rsid w:val="003F461B"/>
    <w:rsid w:val="004028A1"/>
    <w:rsid w:val="0040441C"/>
    <w:rsid w:val="00404CEF"/>
    <w:rsid w:val="00406096"/>
    <w:rsid w:val="00410911"/>
    <w:rsid w:val="00412760"/>
    <w:rsid w:val="00414C3F"/>
    <w:rsid w:val="00423656"/>
    <w:rsid w:val="00431C22"/>
    <w:rsid w:val="00445E7E"/>
    <w:rsid w:val="00446B59"/>
    <w:rsid w:val="00450BB8"/>
    <w:rsid w:val="0045182F"/>
    <w:rsid w:val="00451BCD"/>
    <w:rsid w:val="00453FAE"/>
    <w:rsid w:val="00455CA0"/>
    <w:rsid w:val="00460E1C"/>
    <w:rsid w:val="00462A33"/>
    <w:rsid w:val="00464884"/>
    <w:rsid w:val="00466FEF"/>
    <w:rsid w:val="004826BA"/>
    <w:rsid w:val="00482A62"/>
    <w:rsid w:val="004832C3"/>
    <w:rsid w:val="0048464E"/>
    <w:rsid w:val="004915C2"/>
    <w:rsid w:val="004919B1"/>
    <w:rsid w:val="004931EC"/>
    <w:rsid w:val="004932AF"/>
    <w:rsid w:val="00495866"/>
    <w:rsid w:val="004A2070"/>
    <w:rsid w:val="004B2763"/>
    <w:rsid w:val="004B2D72"/>
    <w:rsid w:val="004B3BF9"/>
    <w:rsid w:val="004B3FE2"/>
    <w:rsid w:val="004B5579"/>
    <w:rsid w:val="004C2AD2"/>
    <w:rsid w:val="004C5BBF"/>
    <w:rsid w:val="004D509C"/>
    <w:rsid w:val="004D5BA1"/>
    <w:rsid w:val="004D6610"/>
    <w:rsid w:val="004D78A5"/>
    <w:rsid w:val="004D7A33"/>
    <w:rsid w:val="004E088F"/>
    <w:rsid w:val="004E1AEF"/>
    <w:rsid w:val="004E20A1"/>
    <w:rsid w:val="004E4374"/>
    <w:rsid w:val="00500A80"/>
    <w:rsid w:val="00505B36"/>
    <w:rsid w:val="00506E50"/>
    <w:rsid w:val="00511B9A"/>
    <w:rsid w:val="00514B8A"/>
    <w:rsid w:val="00515986"/>
    <w:rsid w:val="00515E5D"/>
    <w:rsid w:val="0052198C"/>
    <w:rsid w:val="00521AC8"/>
    <w:rsid w:val="0052317A"/>
    <w:rsid w:val="00524A70"/>
    <w:rsid w:val="00525A97"/>
    <w:rsid w:val="005276C5"/>
    <w:rsid w:val="00530172"/>
    <w:rsid w:val="00533FDE"/>
    <w:rsid w:val="00536E16"/>
    <w:rsid w:val="005541A8"/>
    <w:rsid w:val="00561290"/>
    <w:rsid w:val="00561B66"/>
    <w:rsid w:val="00566338"/>
    <w:rsid w:val="00566A80"/>
    <w:rsid w:val="00572788"/>
    <w:rsid w:val="00574006"/>
    <w:rsid w:val="00575C61"/>
    <w:rsid w:val="00577E82"/>
    <w:rsid w:val="00580D48"/>
    <w:rsid w:val="0058175E"/>
    <w:rsid w:val="00585C12"/>
    <w:rsid w:val="00586396"/>
    <w:rsid w:val="00590FEC"/>
    <w:rsid w:val="00594EA9"/>
    <w:rsid w:val="00596F3B"/>
    <w:rsid w:val="005A1392"/>
    <w:rsid w:val="005A2506"/>
    <w:rsid w:val="005A65A7"/>
    <w:rsid w:val="005A7BE6"/>
    <w:rsid w:val="005B0680"/>
    <w:rsid w:val="005C68D9"/>
    <w:rsid w:val="005D455C"/>
    <w:rsid w:val="005E1024"/>
    <w:rsid w:val="005E1601"/>
    <w:rsid w:val="005E29D9"/>
    <w:rsid w:val="005E2B82"/>
    <w:rsid w:val="005E5AF9"/>
    <w:rsid w:val="005F0DAA"/>
    <w:rsid w:val="005F6F0D"/>
    <w:rsid w:val="005F7CD9"/>
    <w:rsid w:val="00600FC3"/>
    <w:rsid w:val="006033FD"/>
    <w:rsid w:val="006063BB"/>
    <w:rsid w:val="00611EFA"/>
    <w:rsid w:val="0061325F"/>
    <w:rsid w:val="0061703B"/>
    <w:rsid w:val="00627E35"/>
    <w:rsid w:val="00633775"/>
    <w:rsid w:val="0063497E"/>
    <w:rsid w:val="00634DF4"/>
    <w:rsid w:val="0064265A"/>
    <w:rsid w:val="00642F1A"/>
    <w:rsid w:val="006437B8"/>
    <w:rsid w:val="006440EB"/>
    <w:rsid w:val="00644B2E"/>
    <w:rsid w:val="006536F3"/>
    <w:rsid w:val="00655B9D"/>
    <w:rsid w:val="00660ACC"/>
    <w:rsid w:val="00661E46"/>
    <w:rsid w:val="00664A2A"/>
    <w:rsid w:val="00667A3B"/>
    <w:rsid w:val="006710FB"/>
    <w:rsid w:val="00673117"/>
    <w:rsid w:val="006806E4"/>
    <w:rsid w:val="0068076D"/>
    <w:rsid w:val="006868B7"/>
    <w:rsid w:val="0068779F"/>
    <w:rsid w:val="006909C2"/>
    <w:rsid w:val="00692889"/>
    <w:rsid w:val="006936E7"/>
    <w:rsid w:val="006962F8"/>
    <w:rsid w:val="0069710D"/>
    <w:rsid w:val="006A005C"/>
    <w:rsid w:val="006A1596"/>
    <w:rsid w:val="006A4309"/>
    <w:rsid w:val="006A4FA3"/>
    <w:rsid w:val="006A5095"/>
    <w:rsid w:val="006B031A"/>
    <w:rsid w:val="006B169F"/>
    <w:rsid w:val="006B5A89"/>
    <w:rsid w:val="006C4EF0"/>
    <w:rsid w:val="006C7C71"/>
    <w:rsid w:val="006D1C2D"/>
    <w:rsid w:val="006D2802"/>
    <w:rsid w:val="006D65DA"/>
    <w:rsid w:val="006E1D9D"/>
    <w:rsid w:val="006E203A"/>
    <w:rsid w:val="006E4730"/>
    <w:rsid w:val="006F49DE"/>
    <w:rsid w:val="006F6A9B"/>
    <w:rsid w:val="006F6B6B"/>
    <w:rsid w:val="00700F11"/>
    <w:rsid w:val="00701D85"/>
    <w:rsid w:val="0070255D"/>
    <w:rsid w:val="00707D17"/>
    <w:rsid w:val="0071280F"/>
    <w:rsid w:val="0072601E"/>
    <w:rsid w:val="00734742"/>
    <w:rsid w:val="00754C2F"/>
    <w:rsid w:val="00760922"/>
    <w:rsid w:val="00760E6A"/>
    <w:rsid w:val="00761D7E"/>
    <w:rsid w:val="00764404"/>
    <w:rsid w:val="00771FF1"/>
    <w:rsid w:val="0077283B"/>
    <w:rsid w:val="0077426F"/>
    <w:rsid w:val="007763F5"/>
    <w:rsid w:val="0078085F"/>
    <w:rsid w:val="007867F1"/>
    <w:rsid w:val="00787A4B"/>
    <w:rsid w:val="00790BE5"/>
    <w:rsid w:val="00794FD6"/>
    <w:rsid w:val="007950EA"/>
    <w:rsid w:val="0079757B"/>
    <w:rsid w:val="00797C37"/>
    <w:rsid w:val="007A30AC"/>
    <w:rsid w:val="007A3EF0"/>
    <w:rsid w:val="007A581C"/>
    <w:rsid w:val="007A6528"/>
    <w:rsid w:val="007A6874"/>
    <w:rsid w:val="007B3D68"/>
    <w:rsid w:val="007B56DB"/>
    <w:rsid w:val="007C2716"/>
    <w:rsid w:val="007C2E6C"/>
    <w:rsid w:val="007C53BF"/>
    <w:rsid w:val="007D1F06"/>
    <w:rsid w:val="007E2549"/>
    <w:rsid w:val="007E2753"/>
    <w:rsid w:val="007E6879"/>
    <w:rsid w:val="007F1662"/>
    <w:rsid w:val="007F2DE6"/>
    <w:rsid w:val="007F2E30"/>
    <w:rsid w:val="007F4C95"/>
    <w:rsid w:val="007F4F90"/>
    <w:rsid w:val="007F67A4"/>
    <w:rsid w:val="00803B04"/>
    <w:rsid w:val="00805AAE"/>
    <w:rsid w:val="00812079"/>
    <w:rsid w:val="00816C15"/>
    <w:rsid w:val="00820889"/>
    <w:rsid w:val="00822F8F"/>
    <w:rsid w:val="00830CD6"/>
    <w:rsid w:val="00831A3E"/>
    <w:rsid w:val="00834154"/>
    <w:rsid w:val="00836C99"/>
    <w:rsid w:val="008477F8"/>
    <w:rsid w:val="0085087E"/>
    <w:rsid w:val="00854D66"/>
    <w:rsid w:val="00857627"/>
    <w:rsid w:val="008627B2"/>
    <w:rsid w:val="00871201"/>
    <w:rsid w:val="00874CD2"/>
    <w:rsid w:val="00875EA6"/>
    <w:rsid w:val="00876C11"/>
    <w:rsid w:val="0088095E"/>
    <w:rsid w:val="008836EA"/>
    <w:rsid w:val="00883700"/>
    <w:rsid w:val="00885CAF"/>
    <w:rsid w:val="00886687"/>
    <w:rsid w:val="00891E7A"/>
    <w:rsid w:val="008A0611"/>
    <w:rsid w:val="008A0BCC"/>
    <w:rsid w:val="008A1640"/>
    <w:rsid w:val="008A329D"/>
    <w:rsid w:val="008A34C2"/>
    <w:rsid w:val="008A39AF"/>
    <w:rsid w:val="008A5AD4"/>
    <w:rsid w:val="008A672E"/>
    <w:rsid w:val="008B12A5"/>
    <w:rsid w:val="008B7E32"/>
    <w:rsid w:val="008C012D"/>
    <w:rsid w:val="008C06A1"/>
    <w:rsid w:val="008C23EF"/>
    <w:rsid w:val="008C292B"/>
    <w:rsid w:val="008C43EC"/>
    <w:rsid w:val="008C4F3D"/>
    <w:rsid w:val="008C77D6"/>
    <w:rsid w:val="008D310C"/>
    <w:rsid w:val="008D589A"/>
    <w:rsid w:val="008D5A01"/>
    <w:rsid w:val="008E178C"/>
    <w:rsid w:val="008E28A6"/>
    <w:rsid w:val="008E5122"/>
    <w:rsid w:val="008E5827"/>
    <w:rsid w:val="008E5A5E"/>
    <w:rsid w:val="008E6345"/>
    <w:rsid w:val="008F2DB8"/>
    <w:rsid w:val="008F3DC0"/>
    <w:rsid w:val="008F4850"/>
    <w:rsid w:val="008F4C84"/>
    <w:rsid w:val="008F6AE8"/>
    <w:rsid w:val="009031D9"/>
    <w:rsid w:val="00905A58"/>
    <w:rsid w:val="00906D53"/>
    <w:rsid w:val="00907983"/>
    <w:rsid w:val="00914B61"/>
    <w:rsid w:val="00920537"/>
    <w:rsid w:val="009205A9"/>
    <w:rsid w:val="0092287E"/>
    <w:rsid w:val="009258AA"/>
    <w:rsid w:val="00926859"/>
    <w:rsid w:val="00930D7F"/>
    <w:rsid w:val="00932F61"/>
    <w:rsid w:val="00935108"/>
    <w:rsid w:val="0093531D"/>
    <w:rsid w:val="00936071"/>
    <w:rsid w:val="00936AA7"/>
    <w:rsid w:val="00936E52"/>
    <w:rsid w:val="00937AB2"/>
    <w:rsid w:val="00940DA3"/>
    <w:rsid w:val="00941515"/>
    <w:rsid w:val="009449BC"/>
    <w:rsid w:val="00944DB2"/>
    <w:rsid w:val="0094664A"/>
    <w:rsid w:val="00947235"/>
    <w:rsid w:val="0095139B"/>
    <w:rsid w:val="009524CE"/>
    <w:rsid w:val="009538C5"/>
    <w:rsid w:val="00953C56"/>
    <w:rsid w:val="0095447E"/>
    <w:rsid w:val="00960469"/>
    <w:rsid w:val="009629F0"/>
    <w:rsid w:val="0097780A"/>
    <w:rsid w:val="00977F75"/>
    <w:rsid w:val="00983072"/>
    <w:rsid w:val="0098709F"/>
    <w:rsid w:val="009903F7"/>
    <w:rsid w:val="00990EDA"/>
    <w:rsid w:val="0099214B"/>
    <w:rsid w:val="00993A6D"/>
    <w:rsid w:val="00993F1F"/>
    <w:rsid w:val="00993FA1"/>
    <w:rsid w:val="00995853"/>
    <w:rsid w:val="009A53A3"/>
    <w:rsid w:val="009B3EF4"/>
    <w:rsid w:val="009B6368"/>
    <w:rsid w:val="009C0C6C"/>
    <w:rsid w:val="009C425B"/>
    <w:rsid w:val="009C5051"/>
    <w:rsid w:val="009C6650"/>
    <w:rsid w:val="009D0445"/>
    <w:rsid w:val="009D3520"/>
    <w:rsid w:val="009D4A89"/>
    <w:rsid w:val="009D7151"/>
    <w:rsid w:val="009D77EF"/>
    <w:rsid w:val="009D7B4B"/>
    <w:rsid w:val="009D7D1E"/>
    <w:rsid w:val="009D7F0E"/>
    <w:rsid w:val="009E04F4"/>
    <w:rsid w:val="009E079C"/>
    <w:rsid w:val="009E4929"/>
    <w:rsid w:val="009E4CEF"/>
    <w:rsid w:val="009E6D0C"/>
    <w:rsid w:val="009E7364"/>
    <w:rsid w:val="009F2EDD"/>
    <w:rsid w:val="009F4413"/>
    <w:rsid w:val="009F52F6"/>
    <w:rsid w:val="009F635F"/>
    <w:rsid w:val="00A00336"/>
    <w:rsid w:val="00A00CDB"/>
    <w:rsid w:val="00A02427"/>
    <w:rsid w:val="00A06DB1"/>
    <w:rsid w:val="00A06FA5"/>
    <w:rsid w:val="00A12411"/>
    <w:rsid w:val="00A1256D"/>
    <w:rsid w:val="00A13BAC"/>
    <w:rsid w:val="00A17814"/>
    <w:rsid w:val="00A21125"/>
    <w:rsid w:val="00A21A51"/>
    <w:rsid w:val="00A33CDF"/>
    <w:rsid w:val="00A3774D"/>
    <w:rsid w:val="00A451A5"/>
    <w:rsid w:val="00A453EE"/>
    <w:rsid w:val="00A45AA3"/>
    <w:rsid w:val="00A546F1"/>
    <w:rsid w:val="00A56DAB"/>
    <w:rsid w:val="00A612F6"/>
    <w:rsid w:val="00A64508"/>
    <w:rsid w:val="00A647E8"/>
    <w:rsid w:val="00A72655"/>
    <w:rsid w:val="00A7333E"/>
    <w:rsid w:val="00A73F30"/>
    <w:rsid w:val="00A82DEE"/>
    <w:rsid w:val="00A948CC"/>
    <w:rsid w:val="00AA240C"/>
    <w:rsid w:val="00AA656D"/>
    <w:rsid w:val="00AB0A75"/>
    <w:rsid w:val="00AB1E83"/>
    <w:rsid w:val="00AB31BE"/>
    <w:rsid w:val="00AB3C0E"/>
    <w:rsid w:val="00AB4956"/>
    <w:rsid w:val="00AC1C8F"/>
    <w:rsid w:val="00AC3542"/>
    <w:rsid w:val="00AC7B02"/>
    <w:rsid w:val="00AD1D58"/>
    <w:rsid w:val="00AD37E1"/>
    <w:rsid w:val="00AD3D04"/>
    <w:rsid w:val="00AD5B05"/>
    <w:rsid w:val="00AD6275"/>
    <w:rsid w:val="00AE1F08"/>
    <w:rsid w:val="00AF34D1"/>
    <w:rsid w:val="00AF53B7"/>
    <w:rsid w:val="00B0028E"/>
    <w:rsid w:val="00B04C83"/>
    <w:rsid w:val="00B06059"/>
    <w:rsid w:val="00B126DB"/>
    <w:rsid w:val="00B15A0E"/>
    <w:rsid w:val="00B2019D"/>
    <w:rsid w:val="00B22711"/>
    <w:rsid w:val="00B23325"/>
    <w:rsid w:val="00B23ECB"/>
    <w:rsid w:val="00B240E1"/>
    <w:rsid w:val="00B30291"/>
    <w:rsid w:val="00B32585"/>
    <w:rsid w:val="00B41454"/>
    <w:rsid w:val="00B435B9"/>
    <w:rsid w:val="00B55086"/>
    <w:rsid w:val="00B63239"/>
    <w:rsid w:val="00B642D2"/>
    <w:rsid w:val="00B64529"/>
    <w:rsid w:val="00B65F3C"/>
    <w:rsid w:val="00B669D1"/>
    <w:rsid w:val="00B67937"/>
    <w:rsid w:val="00B67B2E"/>
    <w:rsid w:val="00B756DD"/>
    <w:rsid w:val="00B76E21"/>
    <w:rsid w:val="00B81F48"/>
    <w:rsid w:val="00B8250A"/>
    <w:rsid w:val="00B86089"/>
    <w:rsid w:val="00B86C96"/>
    <w:rsid w:val="00B87DC8"/>
    <w:rsid w:val="00B92AB4"/>
    <w:rsid w:val="00B96220"/>
    <w:rsid w:val="00BA0E27"/>
    <w:rsid w:val="00BA7079"/>
    <w:rsid w:val="00BB033E"/>
    <w:rsid w:val="00BB09B4"/>
    <w:rsid w:val="00BB0AFB"/>
    <w:rsid w:val="00BB258B"/>
    <w:rsid w:val="00BB4235"/>
    <w:rsid w:val="00BC061C"/>
    <w:rsid w:val="00BC0E23"/>
    <w:rsid w:val="00BC35E4"/>
    <w:rsid w:val="00BC3B45"/>
    <w:rsid w:val="00BD7439"/>
    <w:rsid w:val="00BD78A1"/>
    <w:rsid w:val="00BE0262"/>
    <w:rsid w:val="00BE6270"/>
    <w:rsid w:val="00BE6AE8"/>
    <w:rsid w:val="00BF0CBB"/>
    <w:rsid w:val="00BF0CBE"/>
    <w:rsid w:val="00BF6D16"/>
    <w:rsid w:val="00BF6EAE"/>
    <w:rsid w:val="00BF7078"/>
    <w:rsid w:val="00BF7503"/>
    <w:rsid w:val="00BF7C77"/>
    <w:rsid w:val="00C01D9F"/>
    <w:rsid w:val="00C05FE3"/>
    <w:rsid w:val="00C07638"/>
    <w:rsid w:val="00C129D9"/>
    <w:rsid w:val="00C14147"/>
    <w:rsid w:val="00C15D10"/>
    <w:rsid w:val="00C17575"/>
    <w:rsid w:val="00C21DEF"/>
    <w:rsid w:val="00C21E13"/>
    <w:rsid w:val="00C25B76"/>
    <w:rsid w:val="00C25B87"/>
    <w:rsid w:val="00C2749E"/>
    <w:rsid w:val="00C308DC"/>
    <w:rsid w:val="00C30DA9"/>
    <w:rsid w:val="00C32931"/>
    <w:rsid w:val="00C33D52"/>
    <w:rsid w:val="00C40AD9"/>
    <w:rsid w:val="00C4306B"/>
    <w:rsid w:val="00C50967"/>
    <w:rsid w:val="00C538E3"/>
    <w:rsid w:val="00C554D9"/>
    <w:rsid w:val="00C5630C"/>
    <w:rsid w:val="00C60814"/>
    <w:rsid w:val="00C70494"/>
    <w:rsid w:val="00C73E5E"/>
    <w:rsid w:val="00C74CBC"/>
    <w:rsid w:val="00C77BE1"/>
    <w:rsid w:val="00C80C0B"/>
    <w:rsid w:val="00C86AF3"/>
    <w:rsid w:val="00C86F0A"/>
    <w:rsid w:val="00C9039F"/>
    <w:rsid w:val="00C923BF"/>
    <w:rsid w:val="00C937FC"/>
    <w:rsid w:val="00C94C71"/>
    <w:rsid w:val="00C94EAA"/>
    <w:rsid w:val="00C95BD6"/>
    <w:rsid w:val="00C96D7F"/>
    <w:rsid w:val="00C97D25"/>
    <w:rsid w:val="00CA1C86"/>
    <w:rsid w:val="00CA294F"/>
    <w:rsid w:val="00CA3E26"/>
    <w:rsid w:val="00CB086F"/>
    <w:rsid w:val="00CB2876"/>
    <w:rsid w:val="00CB2D7F"/>
    <w:rsid w:val="00CB3555"/>
    <w:rsid w:val="00CB5557"/>
    <w:rsid w:val="00CC43AB"/>
    <w:rsid w:val="00CC7DFE"/>
    <w:rsid w:val="00CD006A"/>
    <w:rsid w:val="00CD3B70"/>
    <w:rsid w:val="00CD6A2B"/>
    <w:rsid w:val="00CE0B57"/>
    <w:rsid w:val="00CE17D1"/>
    <w:rsid w:val="00CE274E"/>
    <w:rsid w:val="00CE4484"/>
    <w:rsid w:val="00CF1159"/>
    <w:rsid w:val="00D006CC"/>
    <w:rsid w:val="00D00A85"/>
    <w:rsid w:val="00D111BF"/>
    <w:rsid w:val="00D11F6D"/>
    <w:rsid w:val="00D16616"/>
    <w:rsid w:val="00D221E7"/>
    <w:rsid w:val="00D25D4E"/>
    <w:rsid w:val="00D357EA"/>
    <w:rsid w:val="00D418CC"/>
    <w:rsid w:val="00D46630"/>
    <w:rsid w:val="00D54C30"/>
    <w:rsid w:val="00D567E4"/>
    <w:rsid w:val="00D61642"/>
    <w:rsid w:val="00D633D3"/>
    <w:rsid w:val="00D64EA0"/>
    <w:rsid w:val="00D67902"/>
    <w:rsid w:val="00D71832"/>
    <w:rsid w:val="00D71D6D"/>
    <w:rsid w:val="00D74B08"/>
    <w:rsid w:val="00D76C02"/>
    <w:rsid w:val="00D80746"/>
    <w:rsid w:val="00D82CFF"/>
    <w:rsid w:val="00D860EC"/>
    <w:rsid w:val="00D86BEA"/>
    <w:rsid w:val="00D957B7"/>
    <w:rsid w:val="00D977B1"/>
    <w:rsid w:val="00D97C1A"/>
    <w:rsid w:val="00DA144F"/>
    <w:rsid w:val="00DA2498"/>
    <w:rsid w:val="00DA56ED"/>
    <w:rsid w:val="00DA5E16"/>
    <w:rsid w:val="00DB3CBD"/>
    <w:rsid w:val="00DB7615"/>
    <w:rsid w:val="00DC2C7D"/>
    <w:rsid w:val="00DC45F7"/>
    <w:rsid w:val="00DC4948"/>
    <w:rsid w:val="00DC65E3"/>
    <w:rsid w:val="00DD0F77"/>
    <w:rsid w:val="00DE0420"/>
    <w:rsid w:val="00DE4587"/>
    <w:rsid w:val="00DF1658"/>
    <w:rsid w:val="00DF34F2"/>
    <w:rsid w:val="00DF578B"/>
    <w:rsid w:val="00E0489C"/>
    <w:rsid w:val="00E05BB6"/>
    <w:rsid w:val="00E063FC"/>
    <w:rsid w:val="00E109AB"/>
    <w:rsid w:val="00E1219E"/>
    <w:rsid w:val="00E1263D"/>
    <w:rsid w:val="00E12910"/>
    <w:rsid w:val="00E16589"/>
    <w:rsid w:val="00E168A5"/>
    <w:rsid w:val="00E215BB"/>
    <w:rsid w:val="00E21CDF"/>
    <w:rsid w:val="00E2369F"/>
    <w:rsid w:val="00E23BB6"/>
    <w:rsid w:val="00E266CC"/>
    <w:rsid w:val="00E32458"/>
    <w:rsid w:val="00E3552E"/>
    <w:rsid w:val="00E401EA"/>
    <w:rsid w:val="00E402A0"/>
    <w:rsid w:val="00E42119"/>
    <w:rsid w:val="00E45A45"/>
    <w:rsid w:val="00E50BEA"/>
    <w:rsid w:val="00E51289"/>
    <w:rsid w:val="00E51F33"/>
    <w:rsid w:val="00E52197"/>
    <w:rsid w:val="00E62D44"/>
    <w:rsid w:val="00E64211"/>
    <w:rsid w:val="00E646AD"/>
    <w:rsid w:val="00E65D98"/>
    <w:rsid w:val="00E73AB6"/>
    <w:rsid w:val="00E7520C"/>
    <w:rsid w:val="00E768FC"/>
    <w:rsid w:val="00E83B77"/>
    <w:rsid w:val="00E841F0"/>
    <w:rsid w:val="00E84B62"/>
    <w:rsid w:val="00E85F0F"/>
    <w:rsid w:val="00E96DFD"/>
    <w:rsid w:val="00EA0AB2"/>
    <w:rsid w:val="00EB17C3"/>
    <w:rsid w:val="00EB389A"/>
    <w:rsid w:val="00EC44B5"/>
    <w:rsid w:val="00EC5D0E"/>
    <w:rsid w:val="00ED697F"/>
    <w:rsid w:val="00EE2D55"/>
    <w:rsid w:val="00EE4BE6"/>
    <w:rsid w:val="00EE6E3B"/>
    <w:rsid w:val="00EF2CD1"/>
    <w:rsid w:val="00EF7009"/>
    <w:rsid w:val="00F03B46"/>
    <w:rsid w:val="00F05384"/>
    <w:rsid w:val="00F103BE"/>
    <w:rsid w:val="00F10D64"/>
    <w:rsid w:val="00F10E63"/>
    <w:rsid w:val="00F12BC5"/>
    <w:rsid w:val="00F13BE7"/>
    <w:rsid w:val="00F14445"/>
    <w:rsid w:val="00F16757"/>
    <w:rsid w:val="00F16FB5"/>
    <w:rsid w:val="00F24A14"/>
    <w:rsid w:val="00F34063"/>
    <w:rsid w:val="00F359C0"/>
    <w:rsid w:val="00F40EC8"/>
    <w:rsid w:val="00F42B01"/>
    <w:rsid w:val="00F42CF9"/>
    <w:rsid w:val="00F44024"/>
    <w:rsid w:val="00F46119"/>
    <w:rsid w:val="00F4678F"/>
    <w:rsid w:val="00F5014A"/>
    <w:rsid w:val="00F50B7E"/>
    <w:rsid w:val="00F52297"/>
    <w:rsid w:val="00F53694"/>
    <w:rsid w:val="00F5470C"/>
    <w:rsid w:val="00F54A43"/>
    <w:rsid w:val="00F55451"/>
    <w:rsid w:val="00F57402"/>
    <w:rsid w:val="00F61280"/>
    <w:rsid w:val="00F659A9"/>
    <w:rsid w:val="00F66CAA"/>
    <w:rsid w:val="00F67429"/>
    <w:rsid w:val="00F74C0C"/>
    <w:rsid w:val="00F75564"/>
    <w:rsid w:val="00F76739"/>
    <w:rsid w:val="00F8111E"/>
    <w:rsid w:val="00F81463"/>
    <w:rsid w:val="00F817F4"/>
    <w:rsid w:val="00F82794"/>
    <w:rsid w:val="00F82796"/>
    <w:rsid w:val="00F83783"/>
    <w:rsid w:val="00F855BD"/>
    <w:rsid w:val="00F86DF1"/>
    <w:rsid w:val="00F927C3"/>
    <w:rsid w:val="00F95FAE"/>
    <w:rsid w:val="00FA1114"/>
    <w:rsid w:val="00FA1CEA"/>
    <w:rsid w:val="00FB00F9"/>
    <w:rsid w:val="00FC0145"/>
    <w:rsid w:val="00FC2496"/>
    <w:rsid w:val="00FC5FFA"/>
    <w:rsid w:val="00FD02C9"/>
    <w:rsid w:val="00FD49CB"/>
    <w:rsid w:val="00FD6E9B"/>
    <w:rsid w:val="00FE5A58"/>
    <w:rsid w:val="00FE5A93"/>
    <w:rsid w:val="00FE786E"/>
    <w:rsid w:val="00FF285C"/>
    <w:rsid w:val="00FF3EF8"/>
    <w:rsid w:val="00FF5DD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6C5"/>
    <w:rPr>
      <w:sz w:val="24"/>
      <w:szCs w:val="24"/>
      <w:lang w:eastAsia="ru-RU"/>
    </w:rPr>
  </w:style>
  <w:style w:type="paragraph" w:styleId="1">
    <w:name w:val="heading 1"/>
    <w:basedOn w:val="a"/>
    <w:next w:val="a"/>
    <w:link w:val="10"/>
    <w:qFormat/>
    <w:rsid w:val="00634DF4"/>
    <w:pPr>
      <w:keepNext/>
      <w:spacing w:before="240" w:after="60"/>
      <w:outlineLvl w:val="0"/>
    </w:pPr>
    <w:rPr>
      <w:rFonts w:ascii="Cambria" w:hAnsi="Cambria"/>
      <w:b/>
      <w:bCs/>
      <w:kern w:val="32"/>
      <w:sz w:val="32"/>
      <w:szCs w:val="32"/>
    </w:rPr>
  </w:style>
  <w:style w:type="paragraph" w:styleId="4">
    <w:name w:val="heading 4"/>
    <w:basedOn w:val="a"/>
    <w:next w:val="a"/>
    <w:qFormat/>
    <w:rsid w:val="0017126D"/>
    <w:pPr>
      <w:keepNext/>
      <w:shd w:val="clear" w:color="auto" w:fill="FFFFFF"/>
      <w:jc w:val="both"/>
      <w:outlineLvl w:val="3"/>
    </w:pPr>
    <w:rPr>
      <w:rFonts w:ascii="Tahoma" w:hAnsi="Tahoma"/>
      <w:b/>
      <w:color w:val="000000"/>
      <w:sz w:val="1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8709F"/>
    <w:rPr>
      <w:color w:val="0000FF"/>
      <w:u w:val="single"/>
    </w:rPr>
  </w:style>
  <w:style w:type="table" w:styleId="a4">
    <w:name w:val="Table Grid"/>
    <w:basedOn w:val="a1"/>
    <w:rsid w:val="004B3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17126D"/>
    <w:pPr>
      <w:snapToGrid w:val="0"/>
    </w:pPr>
    <w:rPr>
      <w:sz w:val="18"/>
      <w:szCs w:val="20"/>
    </w:rPr>
  </w:style>
  <w:style w:type="paragraph" w:styleId="a6">
    <w:name w:val="Balloon Text"/>
    <w:basedOn w:val="a"/>
    <w:semiHidden/>
    <w:rsid w:val="00EF7009"/>
    <w:rPr>
      <w:rFonts w:ascii="Tahoma" w:hAnsi="Tahoma" w:cs="Tahoma"/>
      <w:sz w:val="16"/>
      <w:szCs w:val="16"/>
    </w:rPr>
  </w:style>
  <w:style w:type="paragraph" w:styleId="a7">
    <w:name w:val="footnote text"/>
    <w:basedOn w:val="a"/>
    <w:semiHidden/>
    <w:rsid w:val="001373BA"/>
    <w:rPr>
      <w:sz w:val="20"/>
      <w:szCs w:val="20"/>
    </w:rPr>
  </w:style>
  <w:style w:type="character" w:styleId="a8">
    <w:name w:val="footnote reference"/>
    <w:semiHidden/>
    <w:rsid w:val="001373BA"/>
    <w:rPr>
      <w:vertAlign w:val="superscript"/>
    </w:rPr>
  </w:style>
  <w:style w:type="paragraph" w:styleId="a9">
    <w:name w:val="footer"/>
    <w:basedOn w:val="a"/>
    <w:rsid w:val="00FF3EF8"/>
    <w:pPr>
      <w:tabs>
        <w:tab w:val="center" w:pos="4677"/>
        <w:tab w:val="right" w:pos="9355"/>
      </w:tabs>
    </w:pPr>
  </w:style>
  <w:style w:type="character" w:styleId="aa">
    <w:name w:val="page number"/>
    <w:basedOn w:val="a0"/>
    <w:rsid w:val="00FF3EF8"/>
  </w:style>
  <w:style w:type="character" w:customStyle="1" w:styleId="10">
    <w:name w:val="Заголовок 1 Знак"/>
    <w:link w:val="1"/>
    <w:rsid w:val="00634DF4"/>
    <w:rPr>
      <w:rFonts w:ascii="Cambria" w:eastAsia="Times New Roman" w:hAnsi="Cambria" w:cs="Times New Roman"/>
      <w:b/>
      <w:bCs/>
      <w:kern w:val="32"/>
      <w:sz w:val="32"/>
      <w:szCs w:val="32"/>
    </w:rPr>
  </w:style>
  <w:style w:type="character" w:styleId="ab">
    <w:name w:val="Emphasis"/>
    <w:qFormat/>
    <w:rsid w:val="00634DF4"/>
    <w:rPr>
      <w:i/>
      <w:iCs/>
    </w:rPr>
  </w:style>
  <w:style w:type="paragraph" w:styleId="ac">
    <w:name w:val="Title"/>
    <w:basedOn w:val="a"/>
    <w:next w:val="a"/>
    <w:link w:val="ad"/>
    <w:qFormat/>
    <w:rsid w:val="00634DF4"/>
    <w:pPr>
      <w:spacing w:before="240" w:after="60"/>
      <w:jc w:val="center"/>
      <w:outlineLvl w:val="0"/>
    </w:pPr>
    <w:rPr>
      <w:rFonts w:ascii="Cambria" w:hAnsi="Cambria"/>
      <w:b/>
      <w:bCs/>
      <w:kern w:val="28"/>
      <w:sz w:val="32"/>
      <w:szCs w:val="32"/>
    </w:rPr>
  </w:style>
  <w:style w:type="character" w:customStyle="1" w:styleId="ad">
    <w:name w:val="Название Знак"/>
    <w:link w:val="ac"/>
    <w:rsid w:val="00634DF4"/>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89876042">
      <w:bodyDiv w:val="1"/>
      <w:marLeft w:val="0"/>
      <w:marRight w:val="0"/>
      <w:marTop w:val="0"/>
      <w:marBottom w:val="0"/>
      <w:divBdr>
        <w:top w:val="none" w:sz="0" w:space="0" w:color="auto"/>
        <w:left w:val="none" w:sz="0" w:space="0" w:color="auto"/>
        <w:bottom w:val="none" w:sz="0" w:space="0" w:color="auto"/>
        <w:right w:val="none" w:sz="0" w:space="0" w:color="auto"/>
      </w:divBdr>
    </w:div>
    <w:div w:id="351344062">
      <w:bodyDiv w:val="1"/>
      <w:marLeft w:val="0"/>
      <w:marRight w:val="0"/>
      <w:marTop w:val="0"/>
      <w:marBottom w:val="0"/>
      <w:divBdr>
        <w:top w:val="none" w:sz="0" w:space="0" w:color="auto"/>
        <w:left w:val="none" w:sz="0" w:space="0" w:color="auto"/>
        <w:bottom w:val="none" w:sz="0" w:space="0" w:color="auto"/>
        <w:right w:val="none" w:sz="0" w:space="0" w:color="auto"/>
      </w:divBdr>
      <w:divsChild>
        <w:div w:id="1009137645">
          <w:marLeft w:val="0"/>
          <w:marRight w:val="0"/>
          <w:marTop w:val="0"/>
          <w:marBottom w:val="0"/>
          <w:divBdr>
            <w:top w:val="none" w:sz="0" w:space="0" w:color="auto"/>
            <w:left w:val="none" w:sz="0" w:space="0" w:color="auto"/>
            <w:bottom w:val="none" w:sz="0" w:space="0" w:color="auto"/>
            <w:right w:val="none" w:sz="0" w:space="0" w:color="auto"/>
          </w:divBdr>
          <w:divsChild>
            <w:div w:id="114100002">
              <w:marLeft w:val="0"/>
              <w:marRight w:val="0"/>
              <w:marTop w:val="0"/>
              <w:marBottom w:val="0"/>
              <w:divBdr>
                <w:top w:val="none" w:sz="0" w:space="0" w:color="auto"/>
                <w:left w:val="none" w:sz="0" w:space="0" w:color="auto"/>
                <w:bottom w:val="none" w:sz="0" w:space="0" w:color="auto"/>
                <w:right w:val="none" w:sz="0" w:space="0" w:color="auto"/>
              </w:divBdr>
            </w:div>
            <w:div w:id="432362265">
              <w:marLeft w:val="0"/>
              <w:marRight w:val="0"/>
              <w:marTop w:val="0"/>
              <w:marBottom w:val="0"/>
              <w:divBdr>
                <w:top w:val="none" w:sz="0" w:space="0" w:color="auto"/>
                <w:left w:val="none" w:sz="0" w:space="0" w:color="auto"/>
                <w:bottom w:val="none" w:sz="0" w:space="0" w:color="auto"/>
                <w:right w:val="none" w:sz="0" w:space="0" w:color="auto"/>
              </w:divBdr>
            </w:div>
            <w:div w:id="521209646">
              <w:marLeft w:val="0"/>
              <w:marRight w:val="0"/>
              <w:marTop w:val="0"/>
              <w:marBottom w:val="0"/>
              <w:divBdr>
                <w:top w:val="none" w:sz="0" w:space="0" w:color="auto"/>
                <w:left w:val="none" w:sz="0" w:space="0" w:color="auto"/>
                <w:bottom w:val="none" w:sz="0" w:space="0" w:color="auto"/>
                <w:right w:val="none" w:sz="0" w:space="0" w:color="auto"/>
              </w:divBdr>
            </w:div>
            <w:div w:id="20900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372">
      <w:bodyDiv w:val="1"/>
      <w:marLeft w:val="0"/>
      <w:marRight w:val="0"/>
      <w:marTop w:val="0"/>
      <w:marBottom w:val="0"/>
      <w:divBdr>
        <w:top w:val="none" w:sz="0" w:space="0" w:color="auto"/>
        <w:left w:val="none" w:sz="0" w:space="0" w:color="auto"/>
        <w:bottom w:val="none" w:sz="0" w:space="0" w:color="auto"/>
        <w:right w:val="none" w:sz="0" w:space="0" w:color="auto"/>
      </w:divBdr>
    </w:div>
    <w:div w:id="770592227">
      <w:bodyDiv w:val="1"/>
      <w:marLeft w:val="0"/>
      <w:marRight w:val="0"/>
      <w:marTop w:val="0"/>
      <w:marBottom w:val="0"/>
      <w:divBdr>
        <w:top w:val="none" w:sz="0" w:space="0" w:color="auto"/>
        <w:left w:val="none" w:sz="0" w:space="0" w:color="auto"/>
        <w:bottom w:val="none" w:sz="0" w:space="0" w:color="auto"/>
        <w:right w:val="none" w:sz="0" w:space="0" w:color="auto"/>
      </w:divBdr>
    </w:div>
    <w:div w:id="778838586">
      <w:bodyDiv w:val="1"/>
      <w:marLeft w:val="0"/>
      <w:marRight w:val="0"/>
      <w:marTop w:val="0"/>
      <w:marBottom w:val="0"/>
      <w:divBdr>
        <w:top w:val="none" w:sz="0" w:space="0" w:color="auto"/>
        <w:left w:val="none" w:sz="0" w:space="0" w:color="auto"/>
        <w:bottom w:val="none" w:sz="0" w:space="0" w:color="auto"/>
        <w:right w:val="none" w:sz="0" w:space="0" w:color="auto"/>
      </w:divBdr>
    </w:div>
    <w:div w:id="906456292">
      <w:bodyDiv w:val="1"/>
      <w:marLeft w:val="0"/>
      <w:marRight w:val="0"/>
      <w:marTop w:val="0"/>
      <w:marBottom w:val="0"/>
      <w:divBdr>
        <w:top w:val="none" w:sz="0" w:space="0" w:color="auto"/>
        <w:left w:val="none" w:sz="0" w:space="0" w:color="auto"/>
        <w:bottom w:val="none" w:sz="0" w:space="0" w:color="auto"/>
        <w:right w:val="none" w:sz="0" w:space="0" w:color="auto"/>
      </w:divBdr>
    </w:div>
    <w:div w:id="962804402">
      <w:bodyDiv w:val="1"/>
      <w:marLeft w:val="0"/>
      <w:marRight w:val="0"/>
      <w:marTop w:val="0"/>
      <w:marBottom w:val="0"/>
      <w:divBdr>
        <w:top w:val="none" w:sz="0" w:space="0" w:color="auto"/>
        <w:left w:val="none" w:sz="0" w:space="0" w:color="auto"/>
        <w:bottom w:val="none" w:sz="0" w:space="0" w:color="auto"/>
        <w:right w:val="none" w:sz="0" w:space="0" w:color="auto"/>
      </w:divBdr>
    </w:div>
    <w:div w:id="1206604438">
      <w:bodyDiv w:val="1"/>
      <w:marLeft w:val="0"/>
      <w:marRight w:val="0"/>
      <w:marTop w:val="0"/>
      <w:marBottom w:val="0"/>
      <w:divBdr>
        <w:top w:val="none" w:sz="0" w:space="0" w:color="auto"/>
        <w:left w:val="none" w:sz="0" w:space="0" w:color="auto"/>
        <w:bottom w:val="none" w:sz="0" w:space="0" w:color="auto"/>
        <w:right w:val="none" w:sz="0" w:space="0" w:color="auto"/>
      </w:divBdr>
    </w:div>
    <w:div w:id="1219511716">
      <w:bodyDiv w:val="1"/>
      <w:marLeft w:val="0"/>
      <w:marRight w:val="0"/>
      <w:marTop w:val="0"/>
      <w:marBottom w:val="0"/>
      <w:divBdr>
        <w:top w:val="none" w:sz="0" w:space="0" w:color="auto"/>
        <w:left w:val="none" w:sz="0" w:space="0" w:color="auto"/>
        <w:bottom w:val="none" w:sz="0" w:space="0" w:color="auto"/>
        <w:right w:val="none" w:sz="0" w:space="0" w:color="auto"/>
      </w:divBdr>
    </w:div>
    <w:div w:id="1338338935">
      <w:bodyDiv w:val="1"/>
      <w:marLeft w:val="0"/>
      <w:marRight w:val="0"/>
      <w:marTop w:val="0"/>
      <w:marBottom w:val="0"/>
      <w:divBdr>
        <w:top w:val="none" w:sz="0" w:space="0" w:color="auto"/>
        <w:left w:val="none" w:sz="0" w:space="0" w:color="auto"/>
        <w:bottom w:val="none" w:sz="0" w:space="0" w:color="auto"/>
        <w:right w:val="none" w:sz="0" w:space="0" w:color="auto"/>
      </w:divBdr>
    </w:div>
    <w:div w:id="1406415546">
      <w:bodyDiv w:val="1"/>
      <w:marLeft w:val="0"/>
      <w:marRight w:val="0"/>
      <w:marTop w:val="0"/>
      <w:marBottom w:val="0"/>
      <w:divBdr>
        <w:top w:val="none" w:sz="0" w:space="0" w:color="auto"/>
        <w:left w:val="none" w:sz="0" w:space="0" w:color="auto"/>
        <w:bottom w:val="none" w:sz="0" w:space="0" w:color="auto"/>
        <w:right w:val="none" w:sz="0" w:space="0" w:color="auto"/>
      </w:divBdr>
      <w:divsChild>
        <w:div w:id="1400250913">
          <w:marLeft w:val="0"/>
          <w:marRight w:val="0"/>
          <w:marTop w:val="0"/>
          <w:marBottom w:val="0"/>
          <w:divBdr>
            <w:top w:val="none" w:sz="0" w:space="0" w:color="auto"/>
            <w:left w:val="none" w:sz="0" w:space="0" w:color="auto"/>
            <w:bottom w:val="none" w:sz="0" w:space="0" w:color="auto"/>
            <w:right w:val="none" w:sz="0" w:space="0" w:color="auto"/>
          </w:divBdr>
          <w:divsChild>
            <w:div w:id="607546518">
              <w:marLeft w:val="0"/>
              <w:marRight w:val="0"/>
              <w:marTop w:val="0"/>
              <w:marBottom w:val="0"/>
              <w:divBdr>
                <w:top w:val="none" w:sz="0" w:space="0" w:color="auto"/>
                <w:left w:val="none" w:sz="0" w:space="0" w:color="auto"/>
                <w:bottom w:val="none" w:sz="0" w:space="0" w:color="auto"/>
                <w:right w:val="none" w:sz="0" w:space="0" w:color="auto"/>
              </w:divBdr>
            </w:div>
            <w:div w:id="609894325">
              <w:marLeft w:val="0"/>
              <w:marRight w:val="0"/>
              <w:marTop w:val="0"/>
              <w:marBottom w:val="0"/>
              <w:divBdr>
                <w:top w:val="none" w:sz="0" w:space="0" w:color="auto"/>
                <w:left w:val="none" w:sz="0" w:space="0" w:color="auto"/>
                <w:bottom w:val="none" w:sz="0" w:space="0" w:color="auto"/>
                <w:right w:val="none" w:sz="0" w:space="0" w:color="auto"/>
              </w:divBdr>
            </w:div>
            <w:div w:id="1516269787">
              <w:marLeft w:val="0"/>
              <w:marRight w:val="0"/>
              <w:marTop w:val="0"/>
              <w:marBottom w:val="0"/>
              <w:divBdr>
                <w:top w:val="none" w:sz="0" w:space="0" w:color="auto"/>
                <w:left w:val="none" w:sz="0" w:space="0" w:color="auto"/>
                <w:bottom w:val="none" w:sz="0" w:space="0" w:color="auto"/>
                <w:right w:val="none" w:sz="0" w:space="0" w:color="auto"/>
              </w:divBdr>
            </w:div>
            <w:div w:id="1563758635">
              <w:marLeft w:val="0"/>
              <w:marRight w:val="0"/>
              <w:marTop w:val="0"/>
              <w:marBottom w:val="0"/>
              <w:divBdr>
                <w:top w:val="none" w:sz="0" w:space="0" w:color="auto"/>
                <w:left w:val="none" w:sz="0" w:space="0" w:color="auto"/>
                <w:bottom w:val="none" w:sz="0" w:space="0" w:color="auto"/>
                <w:right w:val="none" w:sz="0" w:space="0" w:color="auto"/>
              </w:divBdr>
            </w:div>
            <w:div w:id="1625187235">
              <w:marLeft w:val="0"/>
              <w:marRight w:val="0"/>
              <w:marTop w:val="0"/>
              <w:marBottom w:val="0"/>
              <w:divBdr>
                <w:top w:val="none" w:sz="0" w:space="0" w:color="auto"/>
                <w:left w:val="none" w:sz="0" w:space="0" w:color="auto"/>
                <w:bottom w:val="none" w:sz="0" w:space="0" w:color="auto"/>
                <w:right w:val="none" w:sz="0" w:space="0" w:color="auto"/>
              </w:divBdr>
            </w:div>
            <w:div w:id="2000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953">
      <w:bodyDiv w:val="1"/>
      <w:marLeft w:val="0"/>
      <w:marRight w:val="0"/>
      <w:marTop w:val="0"/>
      <w:marBottom w:val="0"/>
      <w:divBdr>
        <w:top w:val="none" w:sz="0" w:space="0" w:color="auto"/>
        <w:left w:val="none" w:sz="0" w:space="0" w:color="auto"/>
        <w:bottom w:val="none" w:sz="0" w:space="0" w:color="auto"/>
        <w:right w:val="none" w:sz="0" w:space="0" w:color="auto"/>
      </w:divBdr>
    </w:div>
    <w:div w:id="1460415455">
      <w:bodyDiv w:val="1"/>
      <w:marLeft w:val="0"/>
      <w:marRight w:val="0"/>
      <w:marTop w:val="0"/>
      <w:marBottom w:val="0"/>
      <w:divBdr>
        <w:top w:val="none" w:sz="0" w:space="0" w:color="auto"/>
        <w:left w:val="none" w:sz="0" w:space="0" w:color="auto"/>
        <w:bottom w:val="none" w:sz="0" w:space="0" w:color="auto"/>
        <w:right w:val="none" w:sz="0" w:space="0" w:color="auto"/>
      </w:divBdr>
    </w:div>
    <w:div w:id="1651128621">
      <w:bodyDiv w:val="1"/>
      <w:marLeft w:val="0"/>
      <w:marRight w:val="0"/>
      <w:marTop w:val="0"/>
      <w:marBottom w:val="0"/>
      <w:divBdr>
        <w:top w:val="none" w:sz="0" w:space="0" w:color="auto"/>
        <w:left w:val="none" w:sz="0" w:space="0" w:color="auto"/>
        <w:bottom w:val="none" w:sz="0" w:space="0" w:color="auto"/>
        <w:right w:val="none" w:sz="0" w:space="0" w:color="auto"/>
      </w:divBdr>
    </w:div>
    <w:div w:id="1707828623">
      <w:bodyDiv w:val="1"/>
      <w:marLeft w:val="0"/>
      <w:marRight w:val="0"/>
      <w:marTop w:val="0"/>
      <w:marBottom w:val="0"/>
      <w:divBdr>
        <w:top w:val="none" w:sz="0" w:space="0" w:color="auto"/>
        <w:left w:val="none" w:sz="0" w:space="0" w:color="auto"/>
        <w:bottom w:val="none" w:sz="0" w:space="0" w:color="auto"/>
        <w:right w:val="none" w:sz="0" w:space="0" w:color="auto"/>
      </w:divBdr>
    </w:div>
    <w:div w:id="1790852264">
      <w:bodyDiv w:val="1"/>
      <w:marLeft w:val="0"/>
      <w:marRight w:val="0"/>
      <w:marTop w:val="0"/>
      <w:marBottom w:val="0"/>
      <w:divBdr>
        <w:top w:val="none" w:sz="0" w:space="0" w:color="auto"/>
        <w:left w:val="none" w:sz="0" w:space="0" w:color="auto"/>
        <w:bottom w:val="none" w:sz="0" w:space="0" w:color="auto"/>
        <w:right w:val="none" w:sz="0" w:space="0" w:color="auto"/>
      </w:divBdr>
      <w:divsChild>
        <w:div w:id="404300081">
          <w:marLeft w:val="0"/>
          <w:marRight w:val="0"/>
          <w:marTop w:val="0"/>
          <w:marBottom w:val="0"/>
          <w:divBdr>
            <w:top w:val="none" w:sz="0" w:space="0" w:color="auto"/>
            <w:left w:val="none" w:sz="0" w:space="0" w:color="auto"/>
            <w:bottom w:val="none" w:sz="0" w:space="0" w:color="auto"/>
            <w:right w:val="none" w:sz="0" w:space="0" w:color="auto"/>
          </w:divBdr>
        </w:div>
      </w:divsChild>
    </w:div>
    <w:div w:id="1885478513">
      <w:bodyDiv w:val="1"/>
      <w:marLeft w:val="0"/>
      <w:marRight w:val="0"/>
      <w:marTop w:val="0"/>
      <w:marBottom w:val="0"/>
      <w:divBdr>
        <w:top w:val="none" w:sz="0" w:space="0" w:color="auto"/>
        <w:left w:val="none" w:sz="0" w:space="0" w:color="auto"/>
        <w:bottom w:val="none" w:sz="0" w:space="0" w:color="auto"/>
        <w:right w:val="none" w:sz="0" w:space="0" w:color="auto"/>
      </w:divBdr>
      <w:divsChild>
        <w:div w:id="1783070371">
          <w:marLeft w:val="0"/>
          <w:marRight w:val="0"/>
          <w:marTop w:val="0"/>
          <w:marBottom w:val="0"/>
          <w:divBdr>
            <w:top w:val="none" w:sz="0" w:space="0" w:color="auto"/>
            <w:left w:val="none" w:sz="0" w:space="0" w:color="auto"/>
            <w:bottom w:val="none" w:sz="0" w:space="0" w:color="auto"/>
            <w:right w:val="none" w:sz="0" w:space="0" w:color="auto"/>
          </w:divBdr>
          <w:divsChild>
            <w:div w:id="262879092">
              <w:marLeft w:val="0"/>
              <w:marRight w:val="0"/>
              <w:marTop w:val="0"/>
              <w:marBottom w:val="0"/>
              <w:divBdr>
                <w:top w:val="none" w:sz="0" w:space="0" w:color="auto"/>
                <w:left w:val="none" w:sz="0" w:space="0" w:color="auto"/>
                <w:bottom w:val="none" w:sz="0" w:space="0" w:color="auto"/>
                <w:right w:val="none" w:sz="0" w:space="0" w:color="auto"/>
              </w:divBdr>
            </w:div>
            <w:div w:id="1657487503">
              <w:marLeft w:val="0"/>
              <w:marRight w:val="0"/>
              <w:marTop w:val="0"/>
              <w:marBottom w:val="0"/>
              <w:divBdr>
                <w:top w:val="none" w:sz="0" w:space="0" w:color="auto"/>
                <w:left w:val="none" w:sz="0" w:space="0" w:color="auto"/>
                <w:bottom w:val="none" w:sz="0" w:space="0" w:color="auto"/>
                <w:right w:val="none" w:sz="0" w:space="0" w:color="auto"/>
              </w:divBdr>
            </w:div>
            <w:div w:id="1747414147">
              <w:marLeft w:val="0"/>
              <w:marRight w:val="0"/>
              <w:marTop w:val="0"/>
              <w:marBottom w:val="0"/>
              <w:divBdr>
                <w:top w:val="none" w:sz="0" w:space="0" w:color="auto"/>
                <w:left w:val="none" w:sz="0" w:space="0" w:color="auto"/>
                <w:bottom w:val="none" w:sz="0" w:space="0" w:color="auto"/>
                <w:right w:val="none" w:sz="0" w:space="0" w:color="auto"/>
              </w:divBdr>
            </w:div>
            <w:div w:id="1911306804">
              <w:marLeft w:val="0"/>
              <w:marRight w:val="0"/>
              <w:marTop w:val="0"/>
              <w:marBottom w:val="0"/>
              <w:divBdr>
                <w:top w:val="none" w:sz="0" w:space="0" w:color="auto"/>
                <w:left w:val="none" w:sz="0" w:space="0" w:color="auto"/>
                <w:bottom w:val="none" w:sz="0" w:space="0" w:color="auto"/>
                <w:right w:val="none" w:sz="0" w:space="0" w:color="auto"/>
              </w:divBdr>
            </w:div>
            <w:div w:id="1979531821">
              <w:marLeft w:val="0"/>
              <w:marRight w:val="0"/>
              <w:marTop w:val="0"/>
              <w:marBottom w:val="0"/>
              <w:divBdr>
                <w:top w:val="none" w:sz="0" w:space="0" w:color="auto"/>
                <w:left w:val="none" w:sz="0" w:space="0" w:color="auto"/>
                <w:bottom w:val="none" w:sz="0" w:space="0" w:color="auto"/>
                <w:right w:val="none" w:sz="0" w:space="0" w:color="auto"/>
              </w:divBdr>
            </w:div>
            <w:div w:id="20669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8953">
      <w:bodyDiv w:val="1"/>
      <w:marLeft w:val="0"/>
      <w:marRight w:val="0"/>
      <w:marTop w:val="0"/>
      <w:marBottom w:val="0"/>
      <w:divBdr>
        <w:top w:val="none" w:sz="0" w:space="0" w:color="auto"/>
        <w:left w:val="none" w:sz="0" w:space="0" w:color="auto"/>
        <w:bottom w:val="none" w:sz="0" w:space="0" w:color="auto"/>
        <w:right w:val="none" w:sz="0" w:space="0" w:color="auto"/>
      </w:divBdr>
      <w:divsChild>
        <w:div w:id="1034113506">
          <w:marLeft w:val="0"/>
          <w:marRight w:val="0"/>
          <w:marTop w:val="0"/>
          <w:marBottom w:val="0"/>
          <w:divBdr>
            <w:top w:val="none" w:sz="0" w:space="0" w:color="auto"/>
            <w:left w:val="none" w:sz="0" w:space="0" w:color="auto"/>
            <w:bottom w:val="none" w:sz="0" w:space="0" w:color="auto"/>
            <w:right w:val="none" w:sz="0" w:space="0" w:color="auto"/>
          </w:divBdr>
        </w:div>
      </w:divsChild>
    </w:div>
    <w:div w:id="2027975364">
      <w:bodyDiv w:val="1"/>
      <w:marLeft w:val="0"/>
      <w:marRight w:val="0"/>
      <w:marTop w:val="0"/>
      <w:marBottom w:val="0"/>
      <w:divBdr>
        <w:top w:val="none" w:sz="0" w:space="0" w:color="auto"/>
        <w:left w:val="none" w:sz="0" w:space="0" w:color="auto"/>
        <w:bottom w:val="none" w:sz="0" w:space="0" w:color="auto"/>
        <w:right w:val="none" w:sz="0" w:space="0" w:color="auto"/>
      </w:divBdr>
      <w:divsChild>
        <w:div w:id="2825495">
          <w:marLeft w:val="0"/>
          <w:marRight w:val="0"/>
          <w:marTop w:val="0"/>
          <w:marBottom w:val="0"/>
          <w:divBdr>
            <w:top w:val="none" w:sz="0" w:space="0" w:color="auto"/>
            <w:left w:val="none" w:sz="0" w:space="0" w:color="auto"/>
            <w:bottom w:val="none" w:sz="0" w:space="0" w:color="auto"/>
            <w:right w:val="none" w:sz="0" w:space="0" w:color="auto"/>
          </w:divBdr>
        </w:div>
      </w:divsChild>
    </w:div>
    <w:div w:id="2032147776">
      <w:bodyDiv w:val="1"/>
      <w:marLeft w:val="0"/>
      <w:marRight w:val="0"/>
      <w:marTop w:val="0"/>
      <w:marBottom w:val="0"/>
      <w:divBdr>
        <w:top w:val="none" w:sz="0" w:space="0" w:color="auto"/>
        <w:left w:val="none" w:sz="0" w:space="0" w:color="auto"/>
        <w:bottom w:val="none" w:sz="0" w:space="0" w:color="auto"/>
        <w:right w:val="none" w:sz="0" w:space="0" w:color="auto"/>
      </w:divBdr>
    </w:div>
    <w:div w:id="2034185025">
      <w:bodyDiv w:val="1"/>
      <w:marLeft w:val="0"/>
      <w:marRight w:val="0"/>
      <w:marTop w:val="0"/>
      <w:marBottom w:val="0"/>
      <w:divBdr>
        <w:top w:val="none" w:sz="0" w:space="0" w:color="auto"/>
        <w:left w:val="none" w:sz="0" w:space="0" w:color="auto"/>
        <w:bottom w:val="none" w:sz="0" w:space="0" w:color="auto"/>
        <w:right w:val="none" w:sz="0" w:space="0" w:color="auto"/>
      </w:divBdr>
    </w:div>
    <w:div w:id="20345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dmila-den2011@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dmila-den2011@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5210-DA7E-49F6-A652-596DBEAD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Национальная премия в области образования</vt:lpstr>
    </vt:vector>
  </TitlesOfParts>
  <Company>Д</Company>
  <LinksUpToDate>false</LinksUpToDate>
  <CharactersWithSpaces>16413</CharactersWithSpaces>
  <SharedDoc>false</SharedDoc>
  <HLinks>
    <vt:vector size="12" baseType="variant">
      <vt:variant>
        <vt:i4>4194362</vt:i4>
      </vt:variant>
      <vt:variant>
        <vt:i4>3</vt:i4>
      </vt:variant>
      <vt:variant>
        <vt:i4>0</vt:i4>
      </vt:variant>
      <vt:variant>
        <vt:i4>5</vt:i4>
      </vt:variant>
      <vt:variant>
        <vt:lpwstr>mailto:ludmila-den2011@yandex.ru</vt:lpwstr>
      </vt:variant>
      <vt:variant>
        <vt:lpwstr/>
      </vt:variant>
      <vt:variant>
        <vt:i4>4194362</vt:i4>
      </vt:variant>
      <vt:variant>
        <vt:i4>0</vt:i4>
      </vt:variant>
      <vt:variant>
        <vt:i4>0</vt:i4>
      </vt:variant>
      <vt:variant>
        <vt:i4>5</vt:i4>
      </vt:variant>
      <vt:variant>
        <vt:lpwstr>mailto:ludmila-den2011@yandex.ru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премия в области образования</dc:title>
  <dc:creator>А</dc:creator>
  <cp:lastModifiedBy>Andrey Bakhtin</cp:lastModifiedBy>
  <cp:revision>2</cp:revision>
  <cp:lastPrinted>2010-09-26T19:55:00Z</cp:lastPrinted>
  <dcterms:created xsi:type="dcterms:W3CDTF">2023-05-12T20:44:00Z</dcterms:created>
  <dcterms:modified xsi:type="dcterms:W3CDTF">2023-05-12T20:44:00Z</dcterms:modified>
</cp:coreProperties>
</file>